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EA" w:rsidRPr="007C4BEA" w:rsidRDefault="007C4BEA" w:rsidP="007C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7C4BEA" w:rsidRPr="007C4BEA" w:rsidTr="007C4BEA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CA2BDA" w:rsidRDefault="00CA2BDA" w:rsidP="00CA2BDA">
            <w:pPr>
              <w:spacing w:after="0" w:line="240" w:lineRule="auto"/>
              <w:ind w:right="30"/>
              <w:jc w:val="center"/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Муниципальное  казенное  детское  образовательное  учреждение</w:t>
            </w: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«Детский сад № 5 ГО Староуткинск»</w:t>
            </w: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Pr="00CA2BDA" w:rsidRDefault="00CA2BDA" w:rsidP="00D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52"/>
                <w:szCs w:val="52"/>
                <w:lang w:eastAsia="ru-RU"/>
              </w:rPr>
            </w:pPr>
            <w:hyperlink r:id="rId5" w:history="1">
              <w:r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52"/>
                  <w:szCs w:val="52"/>
                  <w:lang w:eastAsia="ru-RU"/>
                </w:rPr>
                <w:t xml:space="preserve">Конспект родительского собрания </w:t>
              </w:r>
              <w:r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52"/>
                  <w:szCs w:val="52"/>
                  <w:lang w:eastAsia="ru-RU"/>
                </w:rPr>
                <w:t xml:space="preserve">в </w:t>
              </w:r>
              <w:r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52"/>
                  <w:szCs w:val="52"/>
                  <w:lang w:eastAsia="ru-RU"/>
                </w:rPr>
                <w:t>группе детей раннего возраста.</w:t>
              </w:r>
              <w:r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52"/>
                  <w:szCs w:val="52"/>
                  <w:lang w:eastAsia="ru-RU"/>
                </w:rPr>
                <w:t xml:space="preserve"> </w:t>
              </w:r>
              <w:r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52"/>
                  <w:szCs w:val="52"/>
                  <w:lang w:eastAsia="ru-RU"/>
                </w:rPr>
                <w:t>Тема: «Игрушки и игровое пространство наших детей»</w:t>
              </w:r>
            </w:hyperlink>
          </w:p>
          <w:p w:rsidR="00CA2BDA" w:rsidRP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52"/>
                <w:szCs w:val="52"/>
                <w:lang w:eastAsia="ru-RU"/>
              </w:rPr>
            </w:pPr>
          </w:p>
          <w:p w:rsidR="00CA2BDA" w:rsidRP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52"/>
                <w:szCs w:val="52"/>
                <w:lang w:eastAsia="ru-RU"/>
              </w:rPr>
            </w:pPr>
          </w:p>
          <w:p w:rsidR="00CA2BDA" w:rsidRP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52"/>
                <w:szCs w:val="52"/>
                <w:lang w:eastAsia="ru-RU"/>
              </w:rPr>
            </w:pPr>
          </w:p>
          <w:p w:rsidR="00CA2BDA" w:rsidRDefault="00D45723" w:rsidP="00D45723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CA2BD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Составитель</w:t>
            </w:r>
            <w:proofErr w:type="gramStart"/>
            <w:r w:rsidR="00CA2BD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CA2BD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воспитатель</w:t>
            </w:r>
          </w:p>
          <w:p w:rsidR="00CA2BDA" w:rsidRDefault="00CA2BDA" w:rsidP="00D45723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Пермина Л.А. 1КК.</w:t>
            </w:r>
          </w:p>
          <w:p w:rsidR="00CA2BDA" w:rsidRDefault="00CA2BDA" w:rsidP="00D45723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  <w:p w:rsidR="00CA2BDA" w:rsidRDefault="00CA2BDA" w:rsidP="00CA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2022</w:t>
            </w:r>
          </w:p>
          <w:p w:rsidR="00CA2BDA" w:rsidRDefault="00CA2BDA" w:rsidP="00CA2BDA">
            <w:pPr>
              <w:spacing w:after="0" w:line="240" w:lineRule="auto"/>
              <w:ind w:right="30"/>
              <w:jc w:val="center"/>
            </w:pPr>
          </w:p>
          <w:p w:rsidR="00CA2BDA" w:rsidRDefault="00CA2BDA" w:rsidP="00CA2BDA">
            <w:pPr>
              <w:spacing w:after="0" w:line="240" w:lineRule="auto"/>
              <w:ind w:right="30"/>
              <w:jc w:val="center"/>
            </w:pPr>
          </w:p>
          <w:p w:rsidR="00CA2BDA" w:rsidRDefault="00CA2BDA" w:rsidP="00CA2BDA">
            <w:pPr>
              <w:spacing w:after="0" w:line="240" w:lineRule="auto"/>
              <w:ind w:right="30"/>
              <w:jc w:val="center"/>
            </w:pPr>
          </w:p>
          <w:p w:rsidR="00D45723" w:rsidRDefault="00D45723" w:rsidP="00CA2BDA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45723" w:rsidRDefault="00D45723" w:rsidP="00CA2BDA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4BEA" w:rsidRPr="00CA2BDA" w:rsidRDefault="0082333C" w:rsidP="00CA2BD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  <w:hyperlink r:id="rId6" w:history="1">
              <w:r w:rsidR="007C4BEA"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2"/>
                  <w:szCs w:val="32"/>
                  <w:lang w:eastAsia="ru-RU"/>
                </w:rPr>
                <w:t>Конспект родительского собрания в группе детей раннего возраста.</w:t>
              </w:r>
              <w:r w:rsidR="007C4BEA" w:rsidRPr="00CA2BDA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2"/>
                  <w:szCs w:val="32"/>
                  <w:lang w:eastAsia="ru-RU"/>
                </w:rPr>
                <w:t xml:space="preserve"> Тема: «Игрушки и игровое пространство наших детей»</w:t>
              </w:r>
            </w:hyperlink>
          </w:p>
        </w:tc>
      </w:tr>
    </w:tbl>
    <w:p w:rsidR="007C4BEA" w:rsidRPr="007C4BEA" w:rsidRDefault="007C4BEA" w:rsidP="007C4B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7C4BEA" w:rsidRPr="00CA2BDA" w:rsidTr="007C4BE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собрания: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знаний у родителей о значении игрушки её роли в игре и жизни ребенка и игровом пространстве детей.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7C4BEA" w:rsidRPr="00CA2BDA" w:rsidRDefault="00616133" w:rsidP="007C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Напомнить родителям </w:t>
            </w:r>
            <w:r w:rsidR="007C4BEA"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роли и значении игрушки для детей раннего возраста.</w:t>
            </w:r>
          </w:p>
          <w:p w:rsidR="007C4BEA" w:rsidRPr="00CA2BDA" w:rsidRDefault="007C4BEA" w:rsidP="007C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Вооружить родителей знаниями о целесообразном педагогическом подборе игрушек.</w:t>
            </w:r>
          </w:p>
          <w:p w:rsidR="007C4BEA" w:rsidRPr="00CA2BDA" w:rsidRDefault="007C4BEA" w:rsidP="007C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сориентироваться на современном рынке игрушек.</w:t>
            </w:r>
          </w:p>
          <w:p w:rsidR="007C4BEA" w:rsidRPr="00CA2BDA" w:rsidRDefault="007C4BEA" w:rsidP="007C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об организации игрового уголка для ребенка.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Предварительная работа:</w:t>
            </w:r>
          </w:p>
          <w:p w:rsidR="007C4BEA" w:rsidRPr="00CA2BDA" w:rsidRDefault="007C4BEA" w:rsidP="006161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уголок для родителей оформить листовку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«Советы родителя</w:t>
            </w:r>
            <w:r w:rsidR="00616133"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м».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 уважаемые родители!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у нас назрела необходимость поговорить об игре и игрушках ваших детей. Дело в том, что уже в раннем возрасте видно, приучают ли ребенка к игре дома, или родители пускают игру ребенка на самотек.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Хочу напомнить вам, что дошкольное детство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–х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оть и короткий, но достаточно важный период становления личности. Именно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вид деятельности детей дошкольного возраста – игра, в процессе которой развиваются духовные и физические силы ребенка: его внимание, память, воображение, дисциплинированность, ловкость и т.д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мнению русского писателя А.М. Горького: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«Игра – путь детей к познанию мира, в котором они живут и который призваны изменить»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педагог В.А. Сухомлинский также подчеркивал, что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«игра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то огромное светлое окно, через которое в духовный мир ребенка вливается живительный поток представлений, понятий об окружающем мире. Игра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то искра, зажигающая огонек пытливости и любознательности»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Уместно вспомнить и К.Д. Ушинского, который писал: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«…если говорят, что игры предсказывают будущий характер и будущую судьбу ребенка, то это верно в двояком смысле: не только в игре высказываются наклонности ребенка и 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относительная сила его души, но сама игра имеет большое влияние на развитие детских способностей и наклонностей,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следовательно, и на его будущую судьбу»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далее он высказывал мысль: «Взрослые могут иметь только одно влияние на игру, не разрушая в ней характера игры, а именно доставление материала для построек, которыми уже самостоятельно займется сам ребенок. Но не должно думать, что этот материал весь можно купить в игрушечной лавке. Он будет переделывать и перестраивать купленные вами игрушки не по их назначению, а по тем элементам, которые будут вливаться в него из окружающей жизни, и вот об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 то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материале должны больше всего заботиться родители и воспитатели.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сожалению, это понимают еще не все взрослые. Не всегда они умеют правильно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«оснастить»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игру ребенка игрушками, не играют вместе с ним, не учат его правильным действиями с новыми игрушками, считая игру сугубо самостоятельной детской деятельность: ребенку куплены игрушки – пусть играет.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Просьбу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малыша купить ему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то определенную игрушку они рассматривают как каприз, полагая, что родителям виднее, что следует приобрести. Но это не правильно. Нельзя пускать игру ребенка на самотек, нужно формировать ее умелым личным участием, а при подборе игрушек нужно обязательно учитывать интересы ребенка, его замыслы.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педагоги и психологи с тревогой говорят о том, что игра уходит из жизни ребенка. Дома играть не с кем: родители заняты или не умеют и не хотят играть, а в детском саду основная часть времени отводится занятиям, а для игры порой просто нет времени.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вы, уважаемые родители, в первую очередь, особенно в раннем возрасте ребенка, должны дома уделять особое внимание игре со своими детьми и игрушкам, которые приобретаете для них.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что же такое игрушка, по вашему мнению? 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Игрушка – это специальное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т.д. Игрушка должна быть такой, чтобы ребенок мог с ней активно действовать, выразительно разыгрывать свою роль.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вспомним свое детство. Что вспоминается в первую очере</w:t>
            </w:r>
            <w:r w:rsidR="00616133"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дь?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Конечно же, мама и любимая игрушка! Ведь именно с игрушками у большинства людей ассоциируется детство.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а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вас была в детстве любимая игрушка? Почему?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Думаю, вы со мной согласитесь, что сегодня для ваших детей промышленность выпускает большое количество самых разнообразных игрушек. Кажется, что подобрать ту или иную игрушку не составляет большого труда.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случается так, что вы приобретаете их, а ребенок с ними не играет. Мы, взрослые, сердимся на ребенка, расстраиваемся, что тратим деньги на игрушки, которые не 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привлекают внимание и не используются ими. Бывает и так, что самая красивая игрушка не помогает осуществить замысел игры.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чем же причина? Как вы думаете? </w:t>
            </w:r>
          </w:p>
          <w:p w:rsid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Ребенок, особенно в раннем возрасте, просто не умеет во все это играть. Ведь те игрушки, которые ему дарят, покупают – ничего для ребенка не будут значить, если он не знает, как и во что с ними играть. Здесь без вашей подсказки не обойтись.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Уважаемые родители! Вы должны обязательно обыгрывать появляющиеся у вас в доме игрушки вместе с детьми, показывая и подсказывая действия с ними. Нужно всегда помнить, что игрушки для ребенка – эта та среда, которая позволяет исследовать окружающий мир, формировать и реализовывать творческие способности, выражать чувства. Игрушки учат общаться и познавать себя и окружающий мир.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деле оказывается, подбор игрушек – дело серьезное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ответственное. От успешного решения этой проблемы зависят настроение ребенка и прогресс его развития.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вместе с вами определимся, на что же нужно опираться при выборе игрушек для детей? 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выбирая игрушку для ребенка нужно обязательно учитывать: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особенности ребенка;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Игрушка должна вызывать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у ребенка, а не у родителей;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должна быть многофункциональной </w:t>
            </w:r>
            <w:r w:rsidRPr="00CA2B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(чем больше действий сможет ребенок выполнить с игрушкой, тем лучше)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должна быть безопасной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должна иметь эстетичный и реальный вид;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должна быть источником радости и мотивом для игры;</w:t>
            </w:r>
          </w:p>
          <w:p w:rsidR="007C4BEA" w:rsidRPr="00CA2BDA" w:rsidRDefault="007C4BEA" w:rsidP="007C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 должна быть доброй.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как вы считаете, должен ли быть у ребенка свой игровой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уголок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возраста?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заключение хотелось бы зачитать вам слова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ент- Экзюпери: </w:t>
            </w:r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«Я пришел из детства, как из страны. Нам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взрослым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следует чаще думать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какими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красками мы раскрасили страну детства для пришедших туда наших малышей. Эта страна пока еще полностью в наших руках и за нее </w:t>
            </w:r>
            <w:proofErr w:type="gramStart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 настоящему</w:t>
            </w:r>
            <w:proofErr w:type="gramEnd"/>
            <w:r w:rsidRPr="00CA2B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 ответе. За оригинал не за отражение!»</w:t>
            </w: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BEA" w:rsidRPr="00CA2BDA" w:rsidRDefault="007C4BEA" w:rsidP="007C4B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же будем играть вместе со своими детьми как можно чаще. Спасибо за совместную работу.</w:t>
            </w:r>
          </w:p>
        </w:tc>
      </w:tr>
    </w:tbl>
    <w:p w:rsidR="008A1D40" w:rsidRPr="00CA2BDA" w:rsidRDefault="00D45723">
      <w:pPr>
        <w:rPr>
          <w:rFonts w:ascii="Times New Roman" w:hAnsi="Times New Roman" w:cs="Times New Roman"/>
          <w:sz w:val="28"/>
          <w:szCs w:val="28"/>
        </w:rPr>
      </w:pPr>
    </w:p>
    <w:sectPr w:rsidR="008A1D40" w:rsidRPr="00CA2BDA" w:rsidSect="00D45723">
      <w:pgSz w:w="11906" w:h="16838"/>
      <w:pgMar w:top="284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2891"/>
    <w:multiLevelType w:val="multilevel"/>
    <w:tmpl w:val="090E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5588B"/>
    <w:multiLevelType w:val="multilevel"/>
    <w:tmpl w:val="4EF0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20C65"/>
    <w:multiLevelType w:val="multilevel"/>
    <w:tmpl w:val="58A4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BEA"/>
    <w:rsid w:val="002301AD"/>
    <w:rsid w:val="002E24DE"/>
    <w:rsid w:val="004823B6"/>
    <w:rsid w:val="004A7041"/>
    <w:rsid w:val="004C16AA"/>
    <w:rsid w:val="005747FA"/>
    <w:rsid w:val="00616133"/>
    <w:rsid w:val="00790F7F"/>
    <w:rsid w:val="007C4BEA"/>
    <w:rsid w:val="007F0FF4"/>
    <w:rsid w:val="0082333C"/>
    <w:rsid w:val="00CA2BDA"/>
    <w:rsid w:val="00D45723"/>
    <w:rsid w:val="00D45E23"/>
    <w:rsid w:val="00D92E81"/>
    <w:rsid w:val="00DF6185"/>
    <w:rsid w:val="00E6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BEA"/>
    <w:rPr>
      <w:color w:val="0000FF"/>
      <w:u w:val="single"/>
    </w:rPr>
  </w:style>
  <w:style w:type="character" w:customStyle="1" w:styleId="small">
    <w:name w:val="small"/>
    <w:basedOn w:val="a0"/>
    <w:rsid w:val="007C4BEA"/>
  </w:style>
  <w:style w:type="paragraph" w:styleId="a4">
    <w:name w:val="Normal (Web)"/>
    <w:basedOn w:val="a"/>
    <w:uiPriority w:val="99"/>
    <w:unhideWhenUsed/>
    <w:rsid w:val="007C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4BEA"/>
    <w:rPr>
      <w:b/>
      <w:bCs/>
    </w:rPr>
  </w:style>
  <w:style w:type="character" w:styleId="a6">
    <w:name w:val="Emphasis"/>
    <w:basedOn w:val="a0"/>
    <w:uiPriority w:val="20"/>
    <w:qFormat/>
    <w:rsid w:val="007C4B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roditelskie-sobrania/25758-konspekt-roditelskogo-sobraniya-v-gruppe-deteiy-rannego-vozrasta-tema-igrushki-i-igrovoe-prostranstvo-nashih-deteiy.html" TargetMode="External"/><Relationship Id="rId5" Type="http://schemas.openxmlformats.org/officeDocument/2006/relationships/hyperlink" Target="http://doshkolnik.ru/roditelskie-sobrania/25758-konspekt-roditelskogo-sobraniya-v-gruppe-deteiy-rannego-vozrasta-tema-igrushki-i-igrovoe-prostranstvo-nashih-dete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2022-01-29T04:03:00Z</dcterms:created>
  <dcterms:modified xsi:type="dcterms:W3CDTF">2022-02-22T07:24:00Z</dcterms:modified>
</cp:coreProperties>
</file>