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B0" w:rsidRDefault="002758B0" w:rsidP="002758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2758B0" w:rsidRDefault="002758B0" w:rsidP="002758B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5035E5">
        <w:rPr>
          <w:rFonts w:ascii="Times New Roman" w:hAnsi="Times New Roman"/>
          <w:b/>
          <w:sz w:val="24"/>
          <w:szCs w:val="28"/>
        </w:rPr>
        <w:t xml:space="preserve">Муниципальное </w:t>
      </w:r>
      <w:r>
        <w:rPr>
          <w:rFonts w:ascii="Times New Roman" w:hAnsi="Times New Roman"/>
          <w:b/>
          <w:sz w:val="24"/>
          <w:szCs w:val="28"/>
        </w:rPr>
        <w:t>казенное</w:t>
      </w:r>
      <w:r w:rsidRPr="005035E5">
        <w:rPr>
          <w:rFonts w:ascii="Times New Roman" w:hAnsi="Times New Roman"/>
          <w:b/>
          <w:sz w:val="24"/>
          <w:szCs w:val="28"/>
        </w:rPr>
        <w:t xml:space="preserve"> дошкольное образовательное учреждение</w:t>
      </w:r>
    </w:p>
    <w:p w:rsidR="002758B0" w:rsidRPr="00CD4862" w:rsidRDefault="002758B0" w:rsidP="002758B0">
      <w:pPr>
        <w:spacing w:after="0" w:line="240" w:lineRule="auto"/>
        <w:ind w:left="57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«</w:t>
      </w:r>
      <w:r w:rsidRPr="005035E5">
        <w:rPr>
          <w:rFonts w:ascii="Times New Roman" w:hAnsi="Times New Roman"/>
          <w:b/>
          <w:sz w:val="24"/>
          <w:szCs w:val="28"/>
        </w:rPr>
        <w:t>Детский сад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5035E5">
        <w:rPr>
          <w:rFonts w:ascii="Times New Roman" w:hAnsi="Times New Roman"/>
          <w:b/>
          <w:sz w:val="24"/>
          <w:szCs w:val="28"/>
        </w:rPr>
        <w:t>№</w:t>
      </w:r>
      <w:r>
        <w:rPr>
          <w:rFonts w:ascii="Times New Roman" w:hAnsi="Times New Roman"/>
          <w:b/>
          <w:sz w:val="24"/>
          <w:szCs w:val="28"/>
        </w:rPr>
        <w:t>5 ГО Староуткинск»</w:t>
      </w:r>
    </w:p>
    <w:p w:rsidR="002758B0" w:rsidRDefault="002758B0" w:rsidP="002758B0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2"/>
        </w:rPr>
      </w:pPr>
    </w:p>
    <w:p w:rsidR="002758B0" w:rsidRDefault="002758B0" w:rsidP="002758B0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2"/>
        </w:rPr>
      </w:pPr>
    </w:p>
    <w:p w:rsidR="002758B0" w:rsidRPr="00094145" w:rsidRDefault="002758B0" w:rsidP="002758B0">
      <w:pPr>
        <w:shd w:val="clear" w:color="auto" w:fill="FFFFFF"/>
        <w:spacing w:before="150" w:after="0" w:line="240" w:lineRule="atLeast"/>
        <w:jc w:val="center"/>
        <w:outlineLvl w:val="0"/>
        <w:rPr>
          <w:rFonts w:ascii="Bookman Old Style" w:eastAsia="Times New Roman" w:hAnsi="Bookman Old Style" w:cs="Times New Roman"/>
          <w:color w:val="333333"/>
          <w:kern w:val="36"/>
          <w:sz w:val="44"/>
          <w:szCs w:val="42"/>
        </w:rPr>
      </w:pPr>
    </w:p>
    <w:p w:rsidR="002758B0" w:rsidRPr="002758B0" w:rsidRDefault="002758B0" w:rsidP="002758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758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Консультация для родителей </w:t>
      </w:r>
    </w:p>
    <w:p w:rsidR="002758B0" w:rsidRDefault="002758B0" w:rsidP="002758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</w:pPr>
      <w:r w:rsidRPr="002758B0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  <w:t xml:space="preserve">«Безопасность ребёнка дома. </w:t>
      </w:r>
    </w:p>
    <w:p w:rsidR="002758B0" w:rsidRPr="002758B0" w:rsidRDefault="002758B0" w:rsidP="002758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</w:pPr>
      <w:r w:rsidRPr="002758B0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  <w:t>Осторожно, открытое окно!»</w:t>
      </w:r>
    </w:p>
    <w:p w:rsidR="002758B0" w:rsidRDefault="002758B0" w:rsidP="002758B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Bookman Old Style" w:eastAsia="Times New Roman" w:hAnsi="Bookman Old Style" w:cs="Times New Roman"/>
          <w:b/>
          <w:kern w:val="36"/>
          <w:sz w:val="44"/>
          <w:szCs w:val="42"/>
        </w:rPr>
      </w:pPr>
    </w:p>
    <w:p w:rsidR="002758B0" w:rsidRDefault="002758B0" w:rsidP="002758B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Bookman Old Style" w:eastAsia="Times New Roman" w:hAnsi="Bookman Old Style" w:cs="Times New Roman"/>
          <w:b/>
          <w:kern w:val="36"/>
          <w:sz w:val="44"/>
          <w:szCs w:val="42"/>
        </w:rPr>
      </w:pPr>
    </w:p>
    <w:p w:rsidR="002758B0" w:rsidRDefault="002758B0" w:rsidP="002758B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Bookman Old Style" w:eastAsia="Times New Roman" w:hAnsi="Bookman Old Style" w:cs="Times New Roman"/>
          <w:b/>
          <w:kern w:val="36"/>
          <w:sz w:val="44"/>
          <w:szCs w:val="42"/>
        </w:rPr>
      </w:pPr>
      <w:r w:rsidRPr="002758B0">
        <w:rPr>
          <w:rFonts w:ascii="Bookman Old Style" w:eastAsia="Times New Roman" w:hAnsi="Bookman Old Style" w:cs="Times New Roman"/>
          <w:b/>
          <w:kern w:val="36"/>
          <w:sz w:val="44"/>
          <w:szCs w:val="42"/>
        </w:rPr>
        <w:drawing>
          <wp:inline distT="0" distB="0" distL="0" distR="0">
            <wp:extent cx="2422949" cy="2190750"/>
            <wp:effectExtent l="19050" t="0" r="0" b="0"/>
            <wp:docPr id="3" name="Рисунок 2" descr="Консультация для родителей «Безопасность ребёнка дома. Осторожно, открытое окно!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ультация для родителей «Безопасность ребёнка дома. Осторожно, открытое окно!»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649" cy="2192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8B0" w:rsidRDefault="002758B0" w:rsidP="002758B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Bookman Old Style" w:eastAsia="Times New Roman" w:hAnsi="Bookman Old Style" w:cs="Times New Roman"/>
          <w:b/>
          <w:kern w:val="36"/>
          <w:sz w:val="44"/>
          <w:szCs w:val="42"/>
        </w:rPr>
      </w:pPr>
    </w:p>
    <w:p w:rsidR="002758B0" w:rsidRDefault="002758B0" w:rsidP="002758B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ookman Old Style" w:eastAsia="Times New Roman" w:hAnsi="Bookman Old Style" w:cs="Times New Roman"/>
          <w:b/>
          <w:kern w:val="36"/>
          <w:sz w:val="44"/>
          <w:szCs w:val="42"/>
        </w:rPr>
      </w:pPr>
    </w:p>
    <w:p w:rsidR="002758B0" w:rsidRPr="002639BA" w:rsidRDefault="002758B0" w:rsidP="002758B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>Подготовила: Сюкасева Л.Г.,</w:t>
      </w:r>
    </w:p>
    <w:p w:rsidR="002758B0" w:rsidRDefault="002758B0" w:rsidP="002758B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 xml:space="preserve">старший воспитатель МКДОУ </w:t>
      </w:r>
    </w:p>
    <w:p w:rsidR="002758B0" w:rsidRDefault="002758B0" w:rsidP="002758B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2758B0" w:rsidRDefault="002758B0" w:rsidP="002758B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2758B0" w:rsidRPr="002639BA" w:rsidRDefault="002758B0" w:rsidP="002758B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32"/>
        </w:rPr>
      </w:pPr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>п.г.т.Староуткинск</w:t>
      </w:r>
    </w:p>
    <w:p w:rsidR="002758B0" w:rsidRDefault="002758B0" w:rsidP="002758B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32"/>
        </w:rPr>
      </w:pPr>
      <w:r>
        <w:rPr>
          <w:rFonts w:ascii="Times" w:eastAsia="Times" w:hAnsi="Times" w:cs="Times"/>
          <w:b/>
          <w:i/>
          <w:color w:val="000000"/>
          <w:sz w:val="24"/>
          <w:szCs w:val="32"/>
        </w:rPr>
        <w:t>Сентябрь, 2021</w:t>
      </w:r>
      <w:r w:rsidRPr="002639BA">
        <w:rPr>
          <w:rFonts w:ascii="Times" w:eastAsia="Times" w:hAnsi="Times" w:cs="Times"/>
          <w:b/>
          <w:i/>
          <w:color w:val="000000"/>
          <w:sz w:val="24"/>
          <w:szCs w:val="32"/>
        </w:rPr>
        <w:t>г.</w:t>
      </w:r>
    </w:p>
    <w:p w:rsidR="002758B0" w:rsidRDefault="002758B0" w:rsidP="002758B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2758B0" w:rsidRDefault="002758B0" w:rsidP="002758B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2758B0" w:rsidRDefault="002758B0" w:rsidP="002758B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2758B0" w:rsidRDefault="002758B0" w:rsidP="002758B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2758B0" w:rsidRDefault="002758B0" w:rsidP="002758B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2758B0" w:rsidRDefault="002758B0" w:rsidP="002758B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2758B0" w:rsidRDefault="002758B0" w:rsidP="002758B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2758B0" w:rsidRPr="002758B0" w:rsidRDefault="002758B0" w:rsidP="002758B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" w:eastAsia="Times" w:hAnsi="Times" w:cs="Times"/>
          <w:b/>
          <w:i/>
          <w:color w:val="000000"/>
          <w:sz w:val="24"/>
          <w:szCs w:val="32"/>
        </w:rPr>
      </w:pPr>
    </w:p>
    <w:p w:rsidR="002758B0" w:rsidRPr="002758B0" w:rsidRDefault="002758B0" w:rsidP="002758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</w:pPr>
      <w:r w:rsidRPr="002758B0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  <w:lastRenderedPageBreak/>
        <w:t xml:space="preserve"> «Безопасность ребёнка дома. Осторожно, открытое окно!»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Одной из основных задач родителей и детского сада является охрана жизни и здоровья детей. </w:t>
      </w:r>
      <w:r w:rsidRPr="002758B0">
        <w:rPr>
          <w:rFonts w:ascii="Times New Roman" w:eastAsia="Times New Roman" w:hAnsi="Times New Roman" w:cs="Times New Roman"/>
          <w:sz w:val="24"/>
          <w:szCs w:val="24"/>
        </w:rPr>
        <w:t xml:space="preserve">И в первую очередь — обеспечение безопасности. 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В теплое время года вопрос безопасности ребенка при открытых окнах особенно актуален.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Каждый год от падений с высоты гибнет огромное количество детей.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Как правило, во всех случаях падения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 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 Будьте бдительны!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 родителям: «Угроза выпадения ребенка из окна»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• Не оставлять окна открытыми, если дома ребенок, поскольку достаточно отвлечься на секунду, которая может стать последним мгновением в жизни ребенка или искалечить её навсегда.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• 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• Не оставлять ребенка без присмотра, особенно играющего возле окон и стеклянных дверей.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• Не ставить мебель поблизости к окнам, чтобы ребёнок не взобрался на подоконник и не упал вниз.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• Не следует позволять детям прыгать на кровати или другой мебели, расположенной вблизи окон.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• 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• Преподавать детям уроки безопасности. Учить старших детей присматривать за младшими.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• Тщательно подобрать аксессуары на окна для детской комнаты. В частности, средства защиты от солнца,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• Посадить под окнами зелёные насаждения, особенно, если вы живёте в частном доме, которые смогут смягчить приземление в случае выпадения ребёнка из окна.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• Установить на окна блокираторы или оконные ручки-замки с ключом препятствующие открытию окна ребёнком самостоятельно.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Уважаемые родители, гораздо спокойнее и безопаснее, по возможности, не оставлять маленького ребёнка одного, а брать с собой.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Важно не только оберегать детей от опасностей, но и формировать представление о наиболее опасных ситуациях, о необходимости соблюдения мер предосторожности, прививать им навыки безопасного поведения и действий. 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Многие дети не обладают достаточным багажом знаний и не способны предусмотреть опасные последствия своих действий.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 xml:space="preserve">Ребенок не может самостоятельно определить всю меру опасности своего существования,поэтому </w:t>
      </w:r>
      <w:r w:rsidRPr="002758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взрослый человек должен защитить своего ребенка — дать элементарные знания основ безопасности. 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Дети дошкольного возраста должны быть не только максимально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ограничены от основных источников опасности, но и сами осознавать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степень той или иной угрозы. Малыш, который имеет понимание и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внутренний самоконтроль, намного сильнее защищен, чем ребенок,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которому просто все запрещают.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b/>
          <w:bCs/>
          <w:sz w:val="24"/>
          <w:szCs w:val="24"/>
        </w:rPr>
        <w:t>Беспокоясь о безопасности своего ребенка, взрослые должны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b/>
          <w:bCs/>
          <w:sz w:val="24"/>
          <w:szCs w:val="24"/>
        </w:rPr>
        <w:t>рассказывать ему о ситуациях, которые могут быть опасными: открытое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окно, балкон. 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Формирование безопасного поведения неизбежно связано с целым рядом запретов. При этом взрослые люди, любящие и опекающие своих детей, порой сами не</w:t>
      </w:r>
    </w:p>
    <w:p w:rsid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замечают, как часто они повторяют слова: «не трогай», «отойди»,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«нельзя». Или, напротив, пытаются объяснить что-либо путем долгих и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не всегда понятных детям наставлений. Все это дает обратный результат.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b/>
          <w:bCs/>
          <w:sz w:val="24"/>
          <w:szCs w:val="24"/>
        </w:rPr>
        <w:t>В работе необходимо использовать различные методы и приемы ознакомления детей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b/>
          <w:bCs/>
          <w:sz w:val="24"/>
          <w:szCs w:val="24"/>
        </w:rPr>
        <w:t>с правилами безопасного поведения: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• словесные (ситуации-загадки, беседы, «живой разговор», стихи,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рассказы, сказки);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• практические (дидактические игры, игры-драматизации, игровые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проблемные ситуации);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• наглядные (наблюдения, иллюстративный материал, образец положительного безопасного поведения в чрезвычайных ситуациях, мультфильмы).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Расскажите детям. 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 xml:space="preserve">Будь осторожен на балконе и рядом с открытым окном. 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Падение с большой высоты смертельно опасно!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Человеческий организм чаще всего не выдерживает таких падений. Даже если человек остается жив, вероятнее всего он становится инвалидом.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Поэтому, ни в коем случае нельзя: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- бегать и баловаться на балконе или рядом с открытым окном,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-долго смотреть вниз с балкона,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-перевешиваться через перила или подоконники.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Если в твоем присутствии кто-то это делает, обязательно останови его.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Даже если ты не балуешься, а просто сидишь на подоконнике у открытого окна – это опасно.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b/>
          <w:bCs/>
          <w:sz w:val="24"/>
          <w:szCs w:val="24"/>
        </w:rPr>
        <w:t>А что, если…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Если при тебе кто-то выпал из окна, срочно позови взрослых и вызови скорую помощь!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Падение из окна - является одной из основных причин детского травматизма и</w:t>
      </w: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смертности, особенно в городах. Дети уязвимы перед раскрытым окном из- за</w:t>
      </w:r>
    </w:p>
    <w:p w:rsid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sz w:val="24"/>
          <w:szCs w:val="24"/>
        </w:rPr>
        <w:t>естественной любознательности.</w:t>
      </w:r>
    </w:p>
    <w:p w:rsid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58B0" w:rsidRPr="002758B0" w:rsidRDefault="002758B0" w:rsidP="00275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58B0" w:rsidRPr="002758B0" w:rsidRDefault="002758B0" w:rsidP="002758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УВАЖАЕМЫЕ РОДИТЕЛИ, МЫ В ОТВЕТЕ ЗА БЕЗОПАСНОСТЬ ДЕТЕЙ.</w:t>
      </w:r>
    </w:p>
    <w:p w:rsidR="002758B0" w:rsidRDefault="002758B0" w:rsidP="00275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БЕЗОПАСНОСТЬ ЖИЗНИ РЕБЕНКА И ОХРАНА </w:t>
      </w:r>
    </w:p>
    <w:p w:rsidR="002758B0" w:rsidRPr="002758B0" w:rsidRDefault="002758B0" w:rsidP="00275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ЕГО ЗДОРОВЬЯ – НАША ГЛАВНАЯ ЗАДАЧА!</w:t>
      </w:r>
    </w:p>
    <w:p w:rsidR="002758B0" w:rsidRDefault="002758B0" w:rsidP="00275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2758B0" w:rsidRDefault="002758B0" w:rsidP="00275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2758B0" w:rsidRPr="002758B0" w:rsidRDefault="002758B0" w:rsidP="00275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2758B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НЕТ НИЧЕГО ВАЖНЕЕ!</w:t>
      </w:r>
    </w:p>
    <w:p w:rsidR="00A76343" w:rsidRPr="002758B0" w:rsidRDefault="00A76343" w:rsidP="002758B0">
      <w:pPr>
        <w:spacing w:after="0"/>
        <w:jc w:val="both"/>
        <w:rPr>
          <w:color w:val="FF0000"/>
        </w:rPr>
      </w:pPr>
    </w:p>
    <w:sectPr w:rsidR="00A76343" w:rsidRPr="002758B0" w:rsidSect="002758B0">
      <w:footerReference w:type="default" r:id="rId7"/>
      <w:pgSz w:w="11906" w:h="16838"/>
      <w:pgMar w:top="142" w:right="720" w:bottom="142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343" w:rsidRDefault="00A76343" w:rsidP="002758B0">
      <w:pPr>
        <w:spacing w:after="0" w:line="240" w:lineRule="auto"/>
      </w:pPr>
      <w:r>
        <w:separator/>
      </w:r>
    </w:p>
  </w:endnote>
  <w:endnote w:type="continuationSeparator" w:id="1">
    <w:p w:rsidR="00A76343" w:rsidRDefault="00A76343" w:rsidP="00275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37687"/>
      <w:docPartObj>
        <w:docPartGallery w:val="Page Numbers (Bottom of Page)"/>
        <w:docPartUnique/>
      </w:docPartObj>
    </w:sdtPr>
    <w:sdtContent>
      <w:p w:rsidR="002758B0" w:rsidRDefault="002758B0">
        <w:pPr>
          <w:pStyle w:val="a9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758B0" w:rsidRDefault="002758B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343" w:rsidRDefault="00A76343" w:rsidP="002758B0">
      <w:pPr>
        <w:spacing w:after="0" w:line="240" w:lineRule="auto"/>
      </w:pPr>
      <w:r>
        <w:separator/>
      </w:r>
    </w:p>
  </w:footnote>
  <w:footnote w:type="continuationSeparator" w:id="1">
    <w:p w:rsidR="00A76343" w:rsidRDefault="00A76343" w:rsidP="002758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758B0"/>
    <w:rsid w:val="002758B0"/>
    <w:rsid w:val="00A76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58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8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275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75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758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75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58B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75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758B0"/>
  </w:style>
  <w:style w:type="paragraph" w:styleId="a9">
    <w:name w:val="footer"/>
    <w:basedOn w:val="a"/>
    <w:link w:val="aa"/>
    <w:uiPriority w:val="99"/>
    <w:unhideWhenUsed/>
    <w:rsid w:val="00275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58B0"/>
  </w:style>
  <w:style w:type="paragraph" w:customStyle="1" w:styleId="normal">
    <w:name w:val="normal"/>
    <w:rsid w:val="002758B0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6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827</Words>
  <Characters>4719</Characters>
  <Application>Microsoft Office Word</Application>
  <DocSecurity>0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2021-09-10T05:08:00Z</dcterms:created>
  <dcterms:modified xsi:type="dcterms:W3CDTF">2021-09-10T05:16:00Z</dcterms:modified>
</cp:coreProperties>
</file>