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8E1" w:rsidRPr="003F08E1" w:rsidRDefault="003F08E1" w:rsidP="003F08E1">
      <w:pPr>
        <w:spacing w:after="0" w:line="240" w:lineRule="auto"/>
        <w:jc w:val="center"/>
        <w:rPr>
          <w:rFonts w:ascii="Times New Roman" w:eastAsia="Times New Roman" w:hAnsi="Times New Roman" w:cs="Times New Roman"/>
          <w:b/>
          <w:color w:val="0F243E" w:themeColor="text2" w:themeShade="80"/>
          <w:sz w:val="40"/>
          <w:szCs w:val="40"/>
          <w:lang w:eastAsia="ru-RU"/>
        </w:rPr>
      </w:pPr>
      <w:r w:rsidRPr="003F08E1">
        <w:rPr>
          <w:rFonts w:ascii="Times New Roman" w:eastAsia="Times New Roman" w:hAnsi="Times New Roman" w:cs="Times New Roman"/>
          <w:b/>
          <w:color w:val="0F243E" w:themeColor="text2" w:themeShade="80"/>
          <w:sz w:val="40"/>
          <w:szCs w:val="40"/>
          <w:lang w:eastAsia="ru-RU"/>
        </w:rPr>
        <w:t>Консультация для родителей</w:t>
      </w:r>
    </w:p>
    <w:p w:rsidR="003F08E1" w:rsidRPr="003F08E1" w:rsidRDefault="003F08E1" w:rsidP="003F08E1">
      <w:pPr>
        <w:spacing w:before="100" w:beforeAutospacing="1" w:after="100" w:afterAutospacing="1" w:line="240" w:lineRule="auto"/>
        <w:jc w:val="center"/>
        <w:rPr>
          <w:rFonts w:ascii="Times New Roman" w:eastAsia="Times New Roman" w:hAnsi="Times New Roman" w:cs="Times New Roman"/>
          <w:color w:val="0070C0"/>
          <w:sz w:val="36"/>
          <w:szCs w:val="36"/>
          <w:lang w:eastAsia="ru-RU"/>
        </w:rPr>
      </w:pPr>
      <w:r w:rsidRPr="003F08E1">
        <w:rPr>
          <w:rFonts w:ascii="Times New Roman" w:eastAsia="Times New Roman" w:hAnsi="Times New Roman" w:cs="Times New Roman"/>
          <w:b/>
          <w:bCs/>
          <w:i/>
          <w:iCs/>
          <w:color w:val="0070C0"/>
          <w:sz w:val="36"/>
          <w:szCs w:val="36"/>
          <w:lang w:eastAsia="ru-RU"/>
        </w:rPr>
        <w:t>«Безопасность на дорогах в зимний период»</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sz w:val="28"/>
          <w:szCs w:val="28"/>
          <w:lang w:eastAsia="ru-RU"/>
        </w:rPr>
        <w:t>Зима</w:t>
      </w:r>
      <w:r w:rsidRPr="003F08E1">
        <w:rPr>
          <w:rFonts w:ascii="Times New Roman" w:eastAsia="Times New Roman" w:hAnsi="Times New Roman" w:cs="Times New Roman"/>
          <w:sz w:val="28"/>
          <w:szCs w:val="28"/>
          <w:lang w:eastAsia="ru-RU"/>
        </w:rPr>
        <w:t xml:space="preserve"> – особенно опасное время года: рано темнеет, почти все одеты в темную одежду, часто идет снег или дождь, и пешеходы просто сливаются с сумерками.</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sidRPr="003F08E1">
        <w:rPr>
          <w:rFonts w:ascii="Times New Roman" w:eastAsia="Times New Roman" w:hAnsi="Times New Roman" w:cs="Times New Roman"/>
          <w:sz w:val="28"/>
          <w:szCs w:val="28"/>
          <w:lang w:eastAsia="ru-RU"/>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w:t>
      </w:r>
      <w:r w:rsidRPr="003F08E1">
        <w:rPr>
          <w:rFonts w:ascii="Times New Roman" w:eastAsia="Times New Roman" w:hAnsi="Times New Roman" w:cs="Times New Roman"/>
          <w:sz w:val="28"/>
          <w:szCs w:val="28"/>
          <w:lang w:eastAsia="ru-RU"/>
        </w:rPr>
        <w:softHyphen/>
        <w:t>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3F08E1" w:rsidRPr="00D37A12" w:rsidRDefault="003F08E1" w:rsidP="003F08E1">
      <w:pPr>
        <w:spacing w:after="0" w:line="240" w:lineRule="auto"/>
        <w:rPr>
          <w:rFonts w:ascii="Times New Roman" w:eastAsia="Times New Roman" w:hAnsi="Times New Roman" w:cs="Times New Roman"/>
          <w:b/>
          <w:bCs/>
          <w:color w:val="FF0000"/>
          <w:sz w:val="28"/>
          <w:szCs w:val="28"/>
          <w:lang w:eastAsia="ru-RU"/>
        </w:rPr>
      </w:pPr>
      <w:r w:rsidRPr="003F08E1">
        <w:rPr>
          <w:rFonts w:ascii="Times New Roman" w:eastAsia="Times New Roman" w:hAnsi="Times New Roman" w:cs="Times New Roman"/>
          <w:b/>
          <w:bCs/>
          <w:color w:val="FF0000"/>
          <w:sz w:val="28"/>
          <w:szCs w:val="28"/>
          <w:lang w:eastAsia="ru-RU"/>
        </w:rPr>
        <w:t>Рассмотрим  главные правила поведения на дороге зимой!</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sz w:val="28"/>
          <w:szCs w:val="28"/>
          <w:lang w:eastAsia="ru-RU"/>
        </w:rPr>
        <w:br/>
      </w:r>
      <w:r w:rsidRPr="003F08E1">
        <w:rPr>
          <w:rFonts w:ascii="Times New Roman" w:eastAsia="Times New Roman" w:hAnsi="Times New Roman" w:cs="Times New Roman"/>
          <w:sz w:val="28"/>
          <w:szCs w:val="28"/>
          <w:lang w:eastAsia="ru-RU"/>
        </w:rPr>
        <w:t>1.  Удвоенное внимание и повышенная осторожность!.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2. Переходите только по подземным, надземным или регулируемым пере</w:t>
      </w:r>
      <w:r w:rsidRPr="003F08E1">
        <w:rPr>
          <w:rFonts w:ascii="Times New Roman" w:eastAsia="Times New Roman" w:hAnsi="Times New Roman" w:cs="Times New Roman"/>
          <w:sz w:val="28"/>
          <w:szCs w:val="28"/>
          <w:lang w:eastAsia="ru-RU"/>
        </w:rPr>
        <w:softHyphen/>
        <w:t>водам. А в случае их отсутствия — при переходе увеличьте безопасное расстояние до автомобиля.</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3. Яркое солнце, как ни странно, тоже помеха. Яркое солнце и белый снег создают эффект бликов, человек как бы «ослепля</w:t>
      </w:r>
      <w:r w:rsidRPr="003F08E1">
        <w:rPr>
          <w:rFonts w:ascii="Times New Roman" w:eastAsia="Times New Roman" w:hAnsi="Times New Roman" w:cs="Times New Roman"/>
          <w:sz w:val="28"/>
          <w:szCs w:val="28"/>
          <w:lang w:eastAsia="ru-RU"/>
        </w:rPr>
        <w:softHyphen/>
        <w:t>ется». Поэтому нужно быть крайне внимательным.</w:t>
      </w:r>
      <w:r w:rsidRPr="003F08E1">
        <w:rPr>
          <w:rFonts w:ascii="Times New Roman" w:eastAsia="Times New Roman" w:hAnsi="Times New Roman" w:cs="Times New Roman"/>
          <w:sz w:val="28"/>
          <w:szCs w:val="28"/>
          <w:lang w:eastAsia="ru-RU"/>
        </w:rPr>
        <w:br/>
        <w:t>4. В снежный накат или гололед повышается вероятность «юза», заноса автомобиля, и, самое главное — непредсказуемо удли</w:t>
      </w:r>
      <w:r w:rsidRPr="003F08E1">
        <w:rPr>
          <w:rFonts w:ascii="Times New Roman" w:eastAsia="Times New Roman" w:hAnsi="Times New Roman" w:cs="Times New Roman"/>
          <w:sz w:val="28"/>
          <w:szCs w:val="28"/>
          <w:lang w:eastAsia="ru-RU"/>
        </w:rPr>
        <w:softHyphen/>
        <w:t>няется тормозной путь. Поэтому обычное (летнее) безопасное для перехода расстояние до машины нужно увеличить в несколько раз.</w:t>
      </w:r>
      <w:r w:rsidRPr="003F08E1">
        <w:rPr>
          <w:rFonts w:ascii="Times New Roman" w:eastAsia="Times New Roman" w:hAnsi="Times New Roman" w:cs="Times New Roman"/>
          <w:sz w:val="28"/>
          <w:szCs w:val="28"/>
          <w:lang w:eastAsia="ru-RU"/>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3F08E1">
        <w:rPr>
          <w:rFonts w:ascii="Times New Roman" w:eastAsia="Times New Roman" w:hAnsi="Times New Roman" w:cs="Times New Roman"/>
          <w:sz w:val="28"/>
          <w:szCs w:val="28"/>
          <w:lang w:eastAsia="ru-RU"/>
        </w:rPr>
        <w:softHyphen/>
        <w:t>езжую часть, даже на переходе! Переходить только шагом и быть внимательным.</w:t>
      </w:r>
      <w:r w:rsidRPr="003F08E1">
        <w:rPr>
          <w:rFonts w:ascii="Times New Roman" w:eastAsia="Times New Roman" w:hAnsi="Times New Roman" w:cs="Times New Roman"/>
          <w:sz w:val="28"/>
          <w:szCs w:val="28"/>
          <w:lang w:eastAsia="ru-RU"/>
        </w:rPr>
        <w:br/>
        <w:t>6. Количество мест закрытого обзора зимой становится больше. Мешают увидеть приближающийся транспорт:</w:t>
      </w:r>
      <w:r w:rsidRPr="003F08E1">
        <w:rPr>
          <w:rFonts w:ascii="Times New Roman" w:eastAsia="Times New Roman" w:hAnsi="Times New Roman" w:cs="Times New Roman"/>
          <w:sz w:val="28"/>
          <w:szCs w:val="28"/>
          <w:lang w:eastAsia="ru-RU"/>
        </w:rPr>
        <w:br/>
        <w:t>— сугробы на обочине;</w:t>
      </w:r>
      <w:r w:rsidRPr="003F08E1">
        <w:rPr>
          <w:rFonts w:ascii="Times New Roman" w:eastAsia="Times New Roman" w:hAnsi="Times New Roman" w:cs="Times New Roman"/>
          <w:sz w:val="28"/>
          <w:szCs w:val="28"/>
          <w:lang w:eastAsia="ru-RU"/>
        </w:rPr>
        <w:br/>
        <w:t>— сужение дороги из-за неубранного снега:</w:t>
      </w:r>
      <w:r w:rsidRPr="003F08E1">
        <w:rPr>
          <w:rFonts w:ascii="Times New Roman" w:eastAsia="Times New Roman" w:hAnsi="Times New Roman" w:cs="Times New Roman"/>
          <w:sz w:val="28"/>
          <w:szCs w:val="28"/>
          <w:lang w:eastAsia="ru-RU"/>
        </w:rPr>
        <w:br/>
        <w:t>— стоящая заснеженная машина.</w:t>
      </w:r>
      <w:r w:rsidRPr="003F08E1">
        <w:rPr>
          <w:rFonts w:ascii="Times New Roman" w:eastAsia="Times New Roman" w:hAnsi="Times New Roman" w:cs="Times New Roman"/>
          <w:sz w:val="28"/>
          <w:szCs w:val="28"/>
          <w:lang w:eastAsia="ru-RU"/>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7. Теплая зимняя одежда мешает свободно двигаться, сковывает движения. Поскользнувшись, в такой одежде сложнее удер</w:t>
      </w:r>
      <w:r w:rsidRPr="003F08E1">
        <w:rPr>
          <w:rFonts w:ascii="Times New Roman" w:eastAsia="Times New Roman" w:hAnsi="Times New Roman" w:cs="Times New Roman"/>
          <w:sz w:val="28"/>
          <w:szCs w:val="28"/>
          <w:lang w:eastAsia="ru-RU"/>
        </w:rPr>
        <w:softHyphen/>
        <w:t xml:space="preserve">жать равновесие. Кроме того, капюшоны, мохнатые воротники и зимние шапки также мешают обзору. Зимой мы </w:t>
      </w:r>
      <w:r w:rsidRPr="003F08E1">
        <w:rPr>
          <w:rFonts w:ascii="Times New Roman" w:eastAsia="Times New Roman" w:hAnsi="Times New Roman" w:cs="Times New Roman"/>
          <w:sz w:val="28"/>
          <w:szCs w:val="28"/>
          <w:lang w:eastAsia="ru-RU"/>
        </w:rPr>
        <w:lastRenderedPageBreak/>
        <w:t>носим  не самые яркие одежды, и часто мы даже не понимаем, к каким последствиям это может привести на дороге.</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«Видимая» зимняя одежда. </w:t>
      </w:r>
      <w:r w:rsidRPr="003F08E1">
        <w:rPr>
          <w:rFonts w:ascii="Times New Roman" w:eastAsia="Times New Roman" w:hAnsi="Times New Roman" w:cs="Times New Roman"/>
          <w:color w:val="006600"/>
          <w:sz w:val="28"/>
          <w:szCs w:val="28"/>
          <w:lang w:eastAsia="ru-RU"/>
        </w:rPr>
        <w:t> </w:t>
      </w:r>
      <w:r w:rsidRPr="003F08E1">
        <w:rPr>
          <w:rFonts w:ascii="Times New Roman" w:eastAsia="Times New Roman" w:hAnsi="Times New Roman" w:cs="Times New Roman"/>
          <w:sz w:val="28"/>
          <w:szCs w:val="28"/>
          <w:lang w:eastAsia="ru-RU"/>
        </w:rPr>
        <w:t>Один из самых простых способов сделать так, чтобы водители заметили вашего ребенка – покупать им яркую одежду светлых оттенков.</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proofErr w:type="spellStart"/>
      <w:r w:rsidRPr="003F08E1">
        <w:rPr>
          <w:rFonts w:ascii="Times New Roman" w:eastAsia="Times New Roman" w:hAnsi="Times New Roman" w:cs="Times New Roman"/>
          <w:b/>
          <w:bCs/>
          <w:color w:val="006600"/>
          <w:sz w:val="28"/>
          <w:szCs w:val="28"/>
          <w:lang w:eastAsia="ru-RU"/>
        </w:rPr>
        <w:t>Световозвращающие</w:t>
      </w:r>
      <w:proofErr w:type="spellEnd"/>
      <w:r w:rsidRPr="003F08E1">
        <w:rPr>
          <w:rFonts w:ascii="Times New Roman" w:eastAsia="Times New Roman" w:hAnsi="Times New Roman" w:cs="Times New Roman"/>
          <w:b/>
          <w:bCs/>
          <w:color w:val="006600"/>
          <w:sz w:val="28"/>
          <w:szCs w:val="28"/>
          <w:lang w:eastAsia="ru-RU"/>
        </w:rPr>
        <w:t xml:space="preserve"> аксессуары.</w:t>
      </w:r>
      <w:r w:rsidRPr="003F08E1">
        <w:rPr>
          <w:rFonts w:ascii="Times New Roman" w:eastAsia="Times New Roman" w:hAnsi="Times New Roman" w:cs="Times New Roman"/>
          <w:color w:val="FF0000"/>
          <w:sz w:val="28"/>
          <w:szCs w:val="28"/>
          <w:lang w:eastAsia="ru-RU"/>
        </w:rPr>
        <w:t> </w:t>
      </w:r>
      <w:r w:rsidRPr="003F08E1">
        <w:rPr>
          <w:rFonts w:ascii="Times New Roman" w:eastAsia="Times New Roman" w:hAnsi="Times New Roman" w:cs="Times New Roman"/>
          <w:sz w:val="28"/>
          <w:szCs w:val="28"/>
          <w:lang w:eastAsia="ru-RU"/>
        </w:rPr>
        <w:t xml:space="preserve">Купив и закрепив на одежде вашего ребенка модный </w:t>
      </w:r>
      <w:proofErr w:type="spellStart"/>
      <w:r w:rsidRPr="003F08E1">
        <w:rPr>
          <w:rFonts w:ascii="Times New Roman" w:eastAsia="Times New Roman" w:hAnsi="Times New Roman" w:cs="Times New Roman"/>
          <w:sz w:val="28"/>
          <w:szCs w:val="28"/>
          <w:lang w:eastAsia="ru-RU"/>
        </w:rPr>
        <w:t>световозвращающий</w:t>
      </w:r>
      <w:proofErr w:type="spellEnd"/>
      <w:r w:rsidRPr="003F08E1">
        <w:rPr>
          <w:rFonts w:ascii="Times New Roman" w:eastAsia="Times New Roman" w:hAnsi="Times New Roman" w:cs="Times New Roman"/>
          <w:sz w:val="28"/>
          <w:szCs w:val="28"/>
          <w:lang w:eastAsia="ru-RU"/>
        </w:rPr>
        <w:t>  аксессуар – повязку, нашивку или брелок – вы увеличиваете шансы того, что водитель заметит его издалека в пасмурный зимний день.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3F08E1" w:rsidRPr="00D37A12"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Остановись, смотри, слушай!</w:t>
      </w:r>
      <w:r w:rsidRPr="003F08E1">
        <w:rPr>
          <w:rFonts w:ascii="Times New Roman" w:eastAsia="Times New Roman" w:hAnsi="Times New Roman" w:cs="Times New Roman"/>
          <w:sz w:val="28"/>
          <w:szCs w:val="28"/>
          <w:lang w:eastAsia="ru-RU"/>
        </w:rPr>
        <w:t> Одно из основных правил поведения на дороге, которому необходимо обучить вашего ребенка – «Остановись, смотри, слушай!»</w:t>
      </w:r>
    </w:p>
    <w:p w:rsidR="003F08E1" w:rsidRPr="00D37A12"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Скрытая опасность.</w:t>
      </w:r>
      <w:r w:rsidRPr="003F08E1">
        <w:rPr>
          <w:rFonts w:ascii="Times New Roman" w:eastAsia="Times New Roman" w:hAnsi="Times New Roman" w:cs="Times New Roman"/>
          <w:sz w:val="28"/>
          <w:szCs w:val="28"/>
          <w:lang w:eastAsia="ru-RU"/>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3F08E1" w:rsidRPr="00D37A12"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Выбирайте правильную сторону дороги</w:t>
      </w:r>
      <w:r w:rsidRPr="003F08E1">
        <w:rPr>
          <w:rFonts w:ascii="Times New Roman" w:eastAsia="Times New Roman" w:hAnsi="Times New Roman" w:cs="Times New Roman"/>
          <w:b/>
          <w:bCs/>
          <w:sz w:val="28"/>
          <w:szCs w:val="28"/>
          <w:lang w:eastAsia="ru-RU"/>
        </w:rPr>
        <w:t>.</w:t>
      </w:r>
      <w:r w:rsidRPr="003F08E1">
        <w:rPr>
          <w:rFonts w:ascii="Times New Roman" w:eastAsia="Times New Roman" w:hAnsi="Times New Roman" w:cs="Times New Roman"/>
          <w:sz w:val="28"/>
          <w:szCs w:val="28"/>
          <w:lang w:eastAsia="ru-RU"/>
        </w:rPr>
        <w:t> Двигаясь по тротуару, ребенок должен идти как можно дальше от проезжей части.</w:t>
      </w:r>
    </w:p>
    <w:p w:rsidR="003F08E1" w:rsidRPr="00D37A12" w:rsidRDefault="003F08E1" w:rsidP="003F08E1">
      <w:pPr>
        <w:spacing w:after="0" w:line="240" w:lineRule="auto"/>
        <w:rPr>
          <w:rFonts w:ascii="Times New Roman" w:eastAsia="Times New Roman" w:hAnsi="Times New Roman" w:cs="Times New Roman"/>
          <w:b/>
          <w:bCs/>
          <w:color w:val="FF00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FF0000"/>
          <w:sz w:val="28"/>
          <w:szCs w:val="28"/>
          <w:lang w:eastAsia="ru-RU"/>
        </w:rPr>
        <w:t>Внимание!</w:t>
      </w:r>
      <w:r w:rsidRPr="003F08E1">
        <w:rPr>
          <w:rFonts w:ascii="Times New Roman" w:eastAsia="Times New Roman" w:hAnsi="Times New Roman" w:cs="Times New Roman"/>
          <w:sz w:val="28"/>
          <w:szCs w:val="28"/>
          <w:lang w:eastAsia="ru-RU"/>
        </w:rPr>
        <w:t> Напомните ребенку, что при переходе дороги, он должен постоянно быть внимательным – ведь детей очень легко отвлечь.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Активное обучение – ключ к успеху</w:t>
      </w:r>
      <w:r w:rsidRPr="003F08E1">
        <w:rPr>
          <w:rFonts w:ascii="Times New Roman" w:eastAsia="Times New Roman" w:hAnsi="Times New Roman" w:cs="Times New Roman"/>
          <w:color w:val="006600"/>
          <w:sz w:val="28"/>
          <w:szCs w:val="28"/>
          <w:lang w:eastAsia="ru-RU"/>
        </w:rPr>
        <w:t>.</w:t>
      </w:r>
      <w:r w:rsidRPr="003F08E1">
        <w:rPr>
          <w:rFonts w:ascii="Times New Roman" w:eastAsia="Times New Roman" w:hAnsi="Times New Roman" w:cs="Times New Roman"/>
          <w:sz w:val="28"/>
          <w:szCs w:val="28"/>
          <w:lang w:eastAsia="ru-RU"/>
        </w:rPr>
        <w:t xml:space="preserve">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4F32D5" w:rsidRPr="00D37A12" w:rsidRDefault="004F32D5" w:rsidP="003F08E1">
      <w:pPr>
        <w:spacing w:after="0" w:line="240" w:lineRule="auto"/>
        <w:jc w:val="center"/>
        <w:rPr>
          <w:rFonts w:ascii="Times New Roman" w:eastAsia="Times New Roman" w:hAnsi="Times New Roman" w:cs="Times New Roman"/>
          <w:b/>
          <w:bCs/>
          <w:i/>
          <w:iCs/>
          <w:color w:val="7030A0"/>
          <w:sz w:val="28"/>
          <w:szCs w:val="28"/>
          <w:lang w:eastAsia="ru-RU"/>
        </w:rPr>
      </w:pPr>
    </w:p>
    <w:p w:rsidR="004F32D5" w:rsidRPr="00D37A12" w:rsidRDefault="004F32D5" w:rsidP="003F08E1">
      <w:pPr>
        <w:spacing w:after="0" w:line="240" w:lineRule="auto"/>
        <w:jc w:val="center"/>
        <w:rPr>
          <w:rFonts w:ascii="Times New Roman" w:eastAsia="Times New Roman" w:hAnsi="Times New Roman" w:cs="Times New Roman"/>
          <w:b/>
          <w:bCs/>
          <w:i/>
          <w:iCs/>
          <w:color w:val="7030A0"/>
          <w:sz w:val="28"/>
          <w:szCs w:val="28"/>
          <w:lang w:eastAsia="ru-RU"/>
        </w:rPr>
      </w:pPr>
    </w:p>
    <w:p w:rsidR="003F08E1" w:rsidRPr="003F08E1" w:rsidRDefault="003F08E1" w:rsidP="003F08E1">
      <w:pPr>
        <w:spacing w:after="0" w:line="240" w:lineRule="auto"/>
        <w:jc w:val="center"/>
        <w:rPr>
          <w:rFonts w:ascii="Times New Roman" w:eastAsia="Times New Roman" w:hAnsi="Times New Roman" w:cs="Times New Roman"/>
          <w:color w:val="7030A0"/>
          <w:sz w:val="28"/>
          <w:szCs w:val="28"/>
          <w:lang w:eastAsia="ru-RU"/>
        </w:rPr>
      </w:pPr>
      <w:r w:rsidRPr="003F08E1">
        <w:rPr>
          <w:rFonts w:ascii="Times New Roman" w:eastAsia="Times New Roman" w:hAnsi="Times New Roman" w:cs="Times New Roman"/>
          <w:b/>
          <w:bCs/>
          <w:i/>
          <w:iCs/>
          <w:color w:val="7030A0"/>
          <w:sz w:val="28"/>
          <w:szCs w:val="28"/>
          <w:lang w:eastAsia="ru-RU"/>
        </w:rPr>
        <w:t>Соблюдайте правила дорожного движения сами и </w:t>
      </w:r>
      <w:r w:rsidRPr="003F08E1">
        <w:rPr>
          <w:rFonts w:ascii="Times New Roman" w:eastAsia="Times New Roman" w:hAnsi="Times New Roman" w:cs="Times New Roman"/>
          <w:b/>
          <w:bCs/>
          <w:i/>
          <w:iCs/>
          <w:color w:val="7030A0"/>
          <w:sz w:val="28"/>
          <w:szCs w:val="28"/>
          <w:lang w:eastAsia="ru-RU"/>
        </w:rPr>
        <w:br/>
        <w:t>приучайте к этому своих детей!</w:t>
      </w:r>
    </w:p>
    <w:p w:rsidR="00011C77" w:rsidRDefault="00011C77" w:rsidP="003F08E1">
      <w:pPr>
        <w:spacing w:after="0" w:line="240" w:lineRule="auto"/>
        <w:rPr>
          <w:sz w:val="28"/>
          <w:szCs w:val="28"/>
        </w:rPr>
      </w:pPr>
    </w:p>
    <w:p w:rsidR="00D37A12" w:rsidRDefault="00D37A12" w:rsidP="003F08E1">
      <w:pPr>
        <w:spacing w:after="0" w:line="240" w:lineRule="auto"/>
        <w:rPr>
          <w:sz w:val="28"/>
          <w:szCs w:val="28"/>
        </w:rPr>
      </w:pPr>
    </w:p>
    <w:p w:rsidR="00D37A12" w:rsidRDefault="00D37A12" w:rsidP="003F08E1">
      <w:pPr>
        <w:spacing w:after="0" w:line="240" w:lineRule="auto"/>
        <w:rPr>
          <w:sz w:val="28"/>
          <w:szCs w:val="28"/>
        </w:rPr>
      </w:pPr>
    </w:p>
    <w:p w:rsidR="00D37A12" w:rsidRDefault="00D37A12" w:rsidP="003F08E1">
      <w:pPr>
        <w:spacing w:after="0" w:line="240" w:lineRule="auto"/>
        <w:rPr>
          <w:sz w:val="28"/>
          <w:szCs w:val="28"/>
        </w:rPr>
      </w:pPr>
    </w:p>
    <w:p w:rsidR="00D37A12" w:rsidRDefault="00D37A12" w:rsidP="003F08E1">
      <w:pPr>
        <w:spacing w:after="0" w:line="240" w:lineRule="auto"/>
        <w:rPr>
          <w:sz w:val="28"/>
          <w:szCs w:val="28"/>
        </w:rPr>
      </w:pPr>
    </w:p>
    <w:p w:rsidR="00D37A12" w:rsidRPr="00D37A12" w:rsidRDefault="00D37A12" w:rsidP="00D37A12">
      <w:pPr>
        <w:spacing w:after="0" w:line="240" w:lineRule="auto"/>
        <w:jc w:val="right"/>
        <w:rPr>
          <w:rFonts w:ascii="Times New Roman" w:hAnsi="Times New Roman" w:cs="Times New Roman"/>
          <w:b/>
          <w:i/>
          <w:sz w:val="28"/>
          <w:szCs w:val="28"/>
        </w:rPr>
      </w:pPr>
      <w:r w:rsidRPr="00D37A12">
        <w:rPr>
          <w:rFonts w:ascii="Times New Roman" w:hAnsi="Times New Roman" w:cs="Times New Roman"/>
          <w:b/>
          <w:i/>
          <w:sz w:val="28"/>
          <w:szCs w:val="28"/>
        </w:rPr>
        <w:t xml:space="preserve">С уважением старший воспитатель </w:t>
      </w:r>
      <w:proofErr w:type="spellStart"/>
      <w:r w:rsidRPr="00D37A12">
        <w:rPr>
          <w:rFonts w:ascii="Times New Roman" w:hAnsi="Times New Roman" w:cs="Times New Roman"/>
          <w:b/>
          <w:i/>
          <w:sz w:val="28"/>
          <w:szCs w:val="28"/>
        </w:rPr>
        <w:t>Сюкасева</w:t>
      </w:r>
      <w:proofErr w:type="spellEnd"/>
      <w:r w:rsidRPr="00D37A12">
        <w:rPr>
          <w:rFonts w:ascii="Times New Roman" w:hAnsi="Times New Roman" w:cs="Times New Roman"/>
          <w:b/>
          <w:i/>
          <w:sz w:val="28"/>
          <w:szCs w:val="28"/>
        </w:rPr>
        <w:t xml:space="preserve"> Л.Г.</w:t>
      </w:r>
    </w:p>
    <w:sectPr w:rsidR="00D37A12" w:rsidRPr="00D37A12" w:rsidSect="003F08E1">
      <w:pgSz w:w="11906" w:h="16838"/>
      <w:pgMar w:top="851" w:right="850" w:bottom="851" w:left="851"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F08E1"/>
    <w:rsid w:val="00011C77"/>
    <w:rsid w:val="000B6365"/>
    <w:rsid w:val="003F08E1"/>
    <w:rsid w:val="004633E0"/>
    <w:rsid w:val="004F32D5"/>
    <w:rsid w:val="00513A4E"/>
    <w:rsid w:val="00A73215"/>
    <w:rsid w:val="00D37A12"/>
    <w:rsid w:val="00D61005"/>
    <w:rsid w:val="00E00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5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258"/>
    <w:pPr>
      <w:ind w:left="720"/>
      <w:contextualSpacing/>
    </w:pPr>
  </w:style>
  <w:style w:type="paragraph" w:styleId="a4">
    <w:name w:val="Normal (Web)"/>
    <w:basedOn w:val="a"/>
    <w:uiPriority w:val="99"/>
    <w:semiHidden/>
    <w:unhideWhenUsed/>
    <w:rsid w:val="003F0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F08E1"/>
    <w:rPr>
      <w:b/>
      <w:bCs/>
    </w:rPr>
  </w:style>
  <w:style w:type="character" w:styleId="a6">
    <w:name w:val="Emphasis"/>
    <w:basedOn w:val="a0"/>
    <w:uiPriority w:val="20"/>
    <w:qFormat/>
    <w:rsid w:val="003F08E1"/>
    <w:rPr>
      <w:i/>
      <w:iCs/>
    </w:rPr>
  </w:style>
</w:styles>
</file>

<file path=word/webSettings.xml><?xml version="1.0" encoding="utf-8"?>
<w:webSettings xmlns:r="http://schemas.openxmlformats.org/officeDocument/2006/relationships" xmlns:w="http://schemas.openxmlformats.org/wordprocessingml/2006/main">
  <w:divs>
    <w:div w:id="1563180448">
      <w:bodyDiv w:val="1"/>
      <w:marLeft w:val="0"/>
      <w:marRight w:val="0"/>
      <w:marTop w:val="0"/>
      <w:marBottom w:val="0"/>
      <w:divBdr>
        <w:top w:val="none" w:sz="0" w:space="0" w:color="auto"/>
        <w:left w:val="none" w:sz="0" w:space="0" w:color="auto"/>
        <w:bottom w:val="none" w:sz="0" w:space="0" w:color="auto"/>
        <w:right w:val="none" w:sz="0" w:space="0" w:color="auto"/>
      </w:divBdr>
      <w:divsChild>
        <w:div w:id="623847516">
          <w:marLeft w:val="0"/>
          <w:marRight w:val="0"/>
          <w:marTop w:val="0"/>
          <w:marBottom w:val="0"/>
          <w:divBdr>
            <w:top w:val="none" w:sz="0" w:space="0" w:color="auto"/>
            <w:left w:val="none" w:sz="0" w:space="0" w:color="auto"/>
            <w:bottom w:val="none" w:sz="0" w:space="0" w:color="auto"/>
            <w:right w:val="none" w:sz="0" w:space="0" w:color="auto"/>
          </w:divBdr>
          <w:divsChild>
            <w:div w:id="2324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3</cp:revision>
  <dcterms:created xsi:type="dcterms:W3CDTF">2019-01-23T08:37:00Z</dcterms:created>
  <dcterms:modified xsi:type="dcterms:W3CDTF">2021-12-22T06:32:00Z</dcterms:modified>
</cp:coreProperties>
</file>