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AFB" w:rsidRPr="005116DE" w:rsidRDefault="00CE4AFB" w:rsidP="00CE4AFB">
      <w:pPr>
        <w:spacing w:line="240" w:lineRule="auto"/>
        <w:jc w:val="center"/>
        <w:rPr>
          <w:rFonts w:ascii="Times New Roman" w:hAnsi="Times New Roman"/>
          <w:b/>
          <w:color w:val="000000"/>
          <w:sz w:val="28"/>
          <w:szCs w:val="28"/>
        </w:rPr>
      </w:pPr>
      <w:r w:rsidRPr="005116DE">
        <w:rPr>
          <w:rFonts w:ascii="Times New Roman" w:hAnsi="Times New Roman" w:cs="Times New Roman"/>
          <w:b/>
          <w:sz w:val="28"/>
        </w:rPr>
        <w:t>Развивающая предметно-пространственная среда,</w:t>
      </w:r>
      <w:r w:rsidRPr="005116DE">
        <w:rPr>
          <w:b/>
          <w:sz w:val="28"/>
        </w:rPr>
        <w:t xml:space="preserve">  </w:t>
      </w:r>
      <w:r w:rsidRPr="005116DE">
        <w:rPr>
          <w:rFonts w:ascii="Times New Roman" w:hAnsi="Times New Roman"/>
          <w:b/>
          <w:color w:val="000000"/>
          <w:sz w:val="28"/>
          <w:szCs w:val="28"/>
        </w:rPr>
        <w:t>обеспечивающая  процесс формирования патриотических чувств.</w:t>
      </w:r>
    </w:p>
    <w:p w:rsidR="00273A71" w:rsidRPr="00273A71" w:rsidRDefault="00273A71" w:rsidP="0067268B">
      <w:pPr>
        <w:spacing w:after="0" w:line="240" w:lineRule="auto"/>
        <w:jc w:val="right"/>
        <w:rPr>
          <w:rFonts w:ascii="Times New Roman" w:hAnsi="Times New Roman" w:cs="Times New Roman"/>
          <w:sz w:val="28"/>
        </w:rPr>
      </w:pPr>
      <w:r w:rsidRPr="00273A71">
        <w:rPr>
          <w:rFonts w:ascii="Times New Roman" w:hAnsi="Times New Roman" w:cs="Times New Roman"/>
          <w:sz w:val="28"/>
        </w:rPr>
        <w:t xml:space="preserve"> Бойко Оксана Васильевна</w:t>
      </w:r>
      <w:r w:rsidR="00167100">
        <w:rPr>
          <w:rFonts w:ascii="Times New Roman" w:hAnsi="Times New Roman" w:cs="Times New Roman"/>
          <w:sz w:val="28"/>
        </w:rPr>
        <w:t>,</w:t>
      </w:r>
    </w:p>
    <w:p w:rsidR="00273A71" w:rsidRPr="00273A71" w:rsidRDefault="00167100" w:rsidP="00CE4AFB">
      <w:pPr>
        <w:spacing w:after="0" w:line="240" w:lineRule="auto"/>
        <w:jc w:val="right"/>
        <w:rPr>
          <w:rFonts w:ascii="Times New Roman" w:hAnsi="Times New Roman" w:cs="Times New Roman"/>
          <w:sz w:val="28"/>
        </w:rPr>
      </w:pPr>
      <w:r>
        <w:rPr>
          <w:rFonts w:ascii="Times New Roman" w:hAnsi="Times New Roman" w:cs="Times New Roman"/>
          <w:sz w:val="28"/>
        </w:rPr>
        <w:t>в</w:t>
      </w:r>
      <w:r w:rsidR="00273A71" w:rsidRPr="00273A71">
        <w:rPr>
          <w:rFonts w:ascii="Times New Roman" w:hAnsi="Times New Roman" w:cs="Times New Roman"/>
          <w:sz w:val="28"/>
        </w:rPr>
        <w:t>оспитатель МКДОУ «Детский сад №5 ГО Староуткинск»</w:t>
      </w:r>
    </w:p>
    <w:p w:rsidR="0067268B" w:rsidRDefault="0067268B" w:rsidP="0067268B">
      <w:pPr>
        <w:spacing w:line="240" w:lineRule="auto"/>
        <w:jc w:val="center"/>
        <w:rPr>
          <w:rFonts w:ascii="Times New Roman" w:hAnsi="Times New Roman" w:cs="Times New Roman"/>
          <w:b/>
          <w:sz w:val="28"/>
        </w:rPr>
      </w:pPr>
    </w:p>
    <w:p w:rsidR="00126530" w:rsidRPr="00126530" w:rsidRDefault="00126530" w:rsidP="0067268B">
      <w:pPr>
        <w:tabs>
          <w:tab w:val="num" w:pos="0"/>
        </w:tabs>
        <w:spacing w:after="0" w:line="240" w:lineRule="auto"/>
        <w:ind w:firstLine="540"/>
        <w:jc w:val="both"/>
        <w:rPr>
          <w:rFonts w:ascii="Times New Roman" w:eastAsia="Times New Roman" w:hAnsi="Times New Roman" w:cs="Times New Roman"/>
          <w:color w:val="000000"/>
          <w:sz w:val="28"/>
          <w:szCs w:val="28"/>
          <w:lang w:eastAsia="ru-RU"/>
        </w:rPr>
      </w:pPr>
      <w:r w:rsidRPr="00126530">
        <w:rPr>
          <w:rFonts w:ascii="Times New Roman" w:eastAsia="Times New Roman" w:hAnsi="Times New Roman" w:cs="Times New Roman"/>
          <w:color w:val="000000"/>
          <w:sz w:val="28"/>
          <w:szCs w:val="28"/>
          <w:lang w:eastAsia="ru-RU"/>
        </w:rPr>
        <w:t xml:space="preserve">Формирование патриотических чувств у дошкольников является одной из основных задач дошкольного воспитания. Воспитание патриотических чувств является длительным и сложным процессом, требующим от педагогов большой личной убежденности и вдохновения. </w:t>
      </w:r>
      <w:proofErr w:type="gramStart"/>
      <w:r w:rsidRPr="00126530">
        <w:rPr>
          <w:rFonts w:ascii="Times New Roman" w:eastAsia="Times New Roman" w:hAnsi="Times New Roman" w:cs="Times New Roman"/>
          <w:color w:val="000000"/>
          <w:sz w:val="28"/>
          <w:szCs w:val="28"/>
          <w:lang w:eastAsia="ru-RU"/>
        </w:rPr>
        <w:t xml:space="preserve">Эта работа должна вестись систематически и планомерно, в разных видах деятельности, по разным направлениям: воспитание любви к близким, к родному </w:t>
      </w:r>
      <w:r>
        <w:rPr>
          <w:rFonts w:ascii="Times New Roman" w:eastAsia="Times New Roman" w:hAnsi="Times New Roman" w:cs="Times New Roman"/>
          <w:color w:val="000000"/>
          <w:sz w:val="28"/>
          <w:szCs w:val="28"/>
          <w:lang w:eastAsia="ru-RU"/>
        </w:rPr>
        <w:t>городу (</w:t>
      </w:r>
      <w:r w:rsidRPr="00126530">
        <w:rPr>
          <w:rFonts w:ascii="Times New Roman" w:eastAsia="Times New Roman" w:hAnsi="Times New Roman" w:cs="Times New Roman"/>
          <w:color w:val="000000"/>
          <w:sz w:val="28"/>
          <w:szCs w:val="28"/>
          <w:lang w:eastAsia="ru-RU"/>
        </w:rPr>
        <w:t>поселку</w:t>
      </w:r>
      <w:r>
        <w:rPr>
          <w:rFonts w:ascii="Times New Roman" w:eastAsia="Times New Roman" w:hAnsi="Times New Roman" w:cs="Times New Roman"/>
          <w:color w:val="000000"/>
          <w:sz w:val="28"/>
          <w:szCs w:val="28"/>
          <w:lang w:eastAsia="ru-RU"/>
        </w:rPr>
        <w:t>)</w:t>
      </w:r>
      <w:r w:rsidRPr="00126530">
        <w:rPr>
          <w:rFonts w:ascii="Times New Roman" w:eastAsia="Times New Roman" w:hAnsi="Times New Roman" w:cs="Times New Roman"/>
          <w:color w:val="000000"/>
          <w:sz w:val="28"/>
          <w:szCs w:val="28"/>
          <w:lang w:eastAsia="ru-RU"/>
        </w:rPr>
        <w:t>, к своей стране.</w:t>
      </w:r>
      <w:proofErr w:type="gramEnd"/>
    </w:p>
    <w:p w:rsidR="00126530" w:rsidRPr="00126530" w:rsidRDefault="00126530" w:rsidP="0067268B">
      <w:pPr>
        <w:tabs>
          <w:tab w:val="num" w:pos="0"/>
        </w:tabs>
        <w:spacing w:after="0" w:line="240" w:lineRule="auto"/>
        <w:ind w:firstLine="540"/>
        <w:jc w:val="both"/>
        <w:rPr>
          <w:rFonts w:ascii="Times New Roman" w:eastAsia="Times New Roman" w:hAnsi="Times New Roman" w:cs="Times New Roman"/>
          <w:color w:val="000000"/>
          <w:sz w:val="28"/>
          <w:szCs w:val="28"/>
          <w:lang w:eastAsia="ru-RU"/>
        </w:rPr>
      </w:pPr>
      <w:r w:rsidRPr="00126530">
        <w:rPr>
          <w:rFonts w:ascii="Times New Roman" w:eastAsia="Times New Roman" w:hAnsi="Times New Roman" w:cs="Times New Roman"/>
          <w:color w:val="000000"/>
          <w:sz w:val="28"/>
          <w:szCs w:val="28"/>
          <w:lang w:eastAsia="ru-RU"/>
        </w:rPr>
        <w:t>Педагоги, подбирая методы и приемы патриотического воспитания, учитывают особенности детей дошкольного возраста: эмоциональное восприятие окружающего, образность и конкретность мышления, обостренность чувств, недостаточно сформированное историческое сознание, непонимание некоторых социальных явлений.</w:t>
      </w:r>
    </w:p>
    <w:p w:rsidR="006E3A1F" w:rsidRPr="006E3A1F" w:rsidRDefault="006E3A1F" w:rsidP="0067268B">
      <w:pPr>
        <w:tabs>
          <w:tab w:val="num" w:pos="0"/>
        </w:tabs>
        <w:spacing w:after="0" w:line="240" w:lineRule="auto"/>
        <w:ind w:firstLine="540"/>
        <w:jc w:val="both"/>
        <w:rPr>
          <w:rFonts w:ascii="Times New Roman" w:eastAsia="Times New Roman" w:hAnsi="Times New Roman" w:cs="Times New Roman"/>
          <w:color w:val="000000"/>
          <w:sz w:val="28"/>
          <w:szCs w:val="28"/>
          <w:lang w:eastAsia="ru-RU"/>
        </w:rPr>
      </w:pPr>
      <w:r w:rsidRPr="006E3A1F">
        <w:rPr>
          <w:rFonts w:ascii="Times New Roman" w:eastAsia="Times New Roman" w:hAnsi="Times New Roman" w:cs="Times New Roman"/>
          <w:color w:val="000000"/>
          <w:sz w:val="28"/>
          <w:szCs w:val="28"/>
          <w:lang w:eastAsia="ru-RU"/>
        </w:rPr>
        <w:t xml:space="preserve">Вопрос организации развивающей предметно-пространственной среды ДОУ на сегодняшний день наиболее актуален, так как важным критерием оценки деятельности дошкольной организации по ФГОС является созданная развивающая предметно-пространственная среда. </w:t>
      </w:r>
    </w:p>
    <w:p w:rsidR="006E3A1F" w:rsidRPr="006E3A1F" w:rsidRDefault="006E3A1F" w:rsidP="0067268B">
      <w:pPr>
        <w:tabs>
          <w:tab w:val="num" w:pos="0"/>
        </w:tabs>
        <w:spacing w:after="0" w:line="240" w:lineRule="auto"/>
        <w:ind w:firstLine="540"/>
        <w:jc w:val="both"/>
        <w:rPr>
          <w:rFonts w:ascii="Times New Roman" w:eastAsia="Times New Roman" w:hAnsi="Times New Roman" w:cs="Times New Roman"/>
          <w:color w:val="000000"/>
          <w:sz w:val="28"/>
          <w:szCs w:val="28"/>
          <w:lang w:eastAsia="ru-RU"/>
        </w:rPr>
      </w:pPr>
      <w:r w:rsidRPr="006E3A1F">
        <w:rPr>
          <w:rFonts w:ascii="Times New Roman" w:eastAsia="Times New Roman" w:hAnsi="Times New Roman" w:cs="Times New Roman"/>
          <w:color w:val="000000"/>
          <w:sz w:val="28"/>
          <w:szCs w:val="28"/>
          <w:lang w:eastAsia="ru-RU"/>
        </w:rPr>
        <w:t xml:space="preserve">Понятие развивающая предметно-пространственная среда является системой материальных объектов деятельности ребенка, которая функционально моделирует содержание его духовного и физического развития. </w:t>
      </w:r>
    </w:p>
    <w:p w:rsidR="00023989" w:rsidRPr="00023989" w:rsidRDefault="00023989" w:rsidP="0067268B">
      <w:pPr>
        <w:tabs>
          <w:tab w:val="num" w:pos="0"/>
        </w:tabs>
        <w:spacing w:after="0" w:line="240" w:lineRule="auto"/>
        <w:ind w:firstLine="540"/>
        <w:jc w:val="both"/>
        <w:rPr>
          <w:rFonts w:ascii="Times New Roman" w:eastAsia="Times New Roman" w:hAnsi="Times New Roman" w:cs="Times New Roman"/>
          <w:color w:val="000000"/>
          <w:sz w:val="28"/>
          <w:szCs w:val="28"/>
          <w:lang w:eastAsia="ru-RU"/>
        </w:rPr>
      </w:pPr>
      <w:r w:rsidRPr="00023989">
        <w:rPr>
          <w:rFonts w:ascii="Times New Roman" w:eastAsia="Times New Roman" w:hAnsi="Times New Roman" w:cs="Times New Roman"/>
          <w:color w:val="000000"/>
          <w:sz w:val="28"/>
          <w:szCs w:val="28"/>
          <w:lang w:eastAsia="ru-RU"/>
        </w:rPr>
        <w:t xml:space="preserve">ФГОС ДО </w:t>
      </w:r>
      <w:proofErr w:type="gramStart"/>
      <w:r w:rsidRPr="00023989">
        <w:rPr>
          <w:rFonts w:ascii="Times New Roman" w:eastAsia="Times New Roman" w:hAnsi="Times New Roman" w:cs="Times New Roman"/>
          <w:color w:val="000000"/>
          <w:sz w:val="28"/>
          <w:szCs w:val="28"/>
          <w:lang w:eastAsia="ru-RU"/>
        </w:rPr>
        <w:t>направлен</w:t>
      </w:r>
      <w:proofErr w:type="gramEnd"/>
      <w:r w:rsidRPr="00023989">
        <w:rPr>
          <w:rFonts w:ascii="Times New Roman" w:eastAsia="Times New Roman" w:hAnsi="Times New Roman" w:cs="Times New Roman"/>
          <w:color w:val="000000"/>
          <w:sz w:val="28"/>
          <w:szCs w:val="28"/>
          <w:lang w:eastAsia="ru-RU"/>
        </w:rPr>
        <w:t xml:space="preserve"> на решение задач (на современном этапе дошкольного образования перед педагогами стоит довольно сложная задача: не отклоняясь от содержания образовательной программы ДОУ реализовывать комплексно-тематическое планирование в соответствии с ФГОС): </w:t>
      </w:r>
    </w:p>
    <w:p w:rsidR="00023989" w:rsidRPr="00023989" w:rsidRDefault="00023989" w:rsidP="0067268B">
      <w:pPr>
        <w:tabs>
          <w:tab w:val="num" w:pos="0"/>
        </w:tabs>
        <w:spacing w:after="0" w:line="240" w:lineRule="auto"/>
        <w:ind w:firstLine="540"/>
        <w:jc w:val="both"/>
        <w:rPr>
          <w:rFonts w:ascii="Times New Roman" w:eastAsia="Times New Roman" w:hAnsi="Times New Roman" w:cs="Times New Roman"/>
          <w:color w:val="000000"/>
          <w:sz w:val="28"/>
          <w:szCs w:val="28"/>
          <w:lang w:eastAsia="ru-RU"/>
        </w:rPr>
      </w:pPr>
      <w:r w:rsidRPr="00023989">
        <w:rPr>
          <w:rFonts w:ascii="Times New Roman" w:eastAsia="Times New Roman" w:hAnsi="Times New Roman" w:cs="Times New Roman"/>
          <w:color w:val="000000"/>
          <w:sz w:val="28"/>
          <w:szCs w:val="28"/>
          <w:lang w:eastAsia="ru-RU"/>
        </w:rPr>
        <w:t xml:space="preserve">- формирование социокультурной среды, которая соответствует возрастным, индивидуальным, психологическим и физиологическим особенностям детей; </w:t>
      </w:r>
    </w:p>
    <w:p w:rsidR="00023989" w:rsidRPr="00023989" w:rsidRDefault="00023989" w:rsidP="0067268B">
      <w:pPr>
        <w:tabs>
          <w:tab w:val="num" w:pos="0"/>
        </w:tabs>
        <w:spacing w:after="0" w:line="240" w:lineRule="auto"/>
        <w:ind w:firstLine="540"/>
        <w:jc w:val="both"/>
        <w:rPr>
          <w:rFonts w:ascii="Times New Roman" w:eastAsia="Times New Roman" w:hAnsi="Times New Roman" w:cs="Times New Roman"/>
          <w:color w:val="000000"/>
          <w:sz w:val="28"/>
          <w:szCs w:val="28"/>
          <w:lang w:eastAsia="ru-RU"/>
        </w:rPr>
      </w:pPr>
      <w:proofErr w:type="gramStart"/>
      <w:r w:rsidRPr="00023989">
        <w:rPr>
          <w:rFonts w:ascii="Times New Roman" w:eastAsia="Times New Roman" w:hAnsi="Times New Roman" w:cs="Times New Roman"/>
          <w:color w:val="000000"/>
          <w:sz w:val="28"/>
          <w:szCs w:val="28"/>
          <w:lang w:eastAsia="ru-RU"/>
        </w:rPr>
        <w:t xml:space="preserve">- формирование личности и культуры детей, развития физических, интеллектуальных, эстетических, нравственных, социальных качеств, самостоятельности, ответственности детей; </w:t>
      </w:r>
      <w:proofErr w:type="gramEnd"/>
    </w:p>
    <w:p w:rsidR="00023989" w:rsidRPr="00023989" w:rsidRDefault="00023989" w:rsidP="0067268B">
      <w:pPr>
        <w:tabs>
          <w:tab w:val="num" w:pos="0"/>
        </w:tabs>
        <w:spacing w:after="0" w:line="240" w:lineRule="auto"/>
        <w:ind w:firstLine="540"/>
        <w:jc w:val="both"/>
        <w:rPr>
          <w:rFonts w:ascii="Times New Roman" w:eastAsia="Times New Roman" w:hAnsi="Times New Roman" w:cs="Times New Roman"/>
          <w:color w:val="000000"/>
          <w:sz w:val="28"/>
          <w:szCs w:val="28"/>
          <w:lang w:eastAsia="ru-RU"/>
        </w:rPr>
      </w:pPr>
      <w:r w:rsidRPr="00023989">
        <w:rPr>
          <w:rFonts w:ascii="Times New Roman" w:eastAsia="Times New Roman" w:hAnsi="Times New Roman" w:cs="Times New Roman"/>
          <w:color w:val="000000"/>
          <w:sz w:val="28"/>
          <w:szCs w:val="28"/>
          <w:lang w:eastAsia="ru-RU"/>
        </w:rPr>
        <w:t xml:space="preserve">- объединения воспитания и обучения в единый процесс образования, в основе которого лежат духовные и социокультурные ценности, нормы и правила поведения, </w:t>
      </w:r>
      <w:proofErr w:type="gramStart"/>
      <w:r w:rsidRPr="00023989">
        <w:rPr>
          <w:rFonts w:ascii="Times New Roman" w:eastAsia="Times New Roman" w:hAnsi="Times New Roman" w:cs="Times New Roman"/>
          <w:color w:val="000000"/>
          <w:sz w:val="28"/>
          <w:szCs w:val="28"/>
          <w:lang w:eastAsia="ru-RU"/>
        </w:rPr>
        <w:t>принятых</w:t>
      </w:r>
      <w:proofErr w:type="gramEnd"/>
      <w:r w:rsidRPr="00023989">
        <w:rPr>
          <w:rFonts w:ascii="Times New Roman" w:eastAsia="Times New Roman" w:hAnsi="Times New Roman" w:cs="Times New Roman"/>
          <w:color w:val="000000"/>
          <w:sz w:val="28"/>
          <w:szCs w:val="28"/>
          <w:lang w:eastAsia="ru-RU"/>
        </w:rPr>
        <w:t xml:space="preserve"> в обществе; </w:t>
      </w:r>
    </w:p>
    <w:p w:rsidR="00023989" w:rsidRPr="00023989" w:rsidRDefault="00023989" w:rsidP="0067268B">
      <w:pPr>
        <w:tabs>
          <w:tab w:val="num" w:pos="0"/>
        </w:tabs>
        <w:spacing w:after="0" w:line="240" w:lineRule="auto"/>
        <w:ind w:firstLine="540"/>
        <w:jc w:val="both"/>
        <w:rPr>
          <w:rFonts w:ascii="Times New Roman" w:eastAsia="Times New Roman" w:hAnsi="Times New Roman" w:cs="Times New Roman"/>
          <w:color w:val="000000"/>
          <w:sz w:val="28"/>
          <w:szCs w:val="28"/>
          <w:lang w:eastAsia="ru-RU"/>
        </w:rPr>
      </w:pPr>
      <w:r w:rsidRPr="00023989">
        <w:rPr>
          <w:rFonts w:ascii="Times New Roman" w:eastAsia="Times New Roman" w:hAnsi="Times New Roman" w:cs="Times New Roman"/>
          <w:color w:val="000000"/>
          <w:sz w:val="28"/>
          <w:szCs w:val="28"/>
          <w:lang w:eastAsia="ru-RU"/>
        </w:rPr>
        <w:t>- создание условий, благоприятных развитию способностей и творческого потенциала дошкольников, которые соответствуют индивидуальным, возрастным особенностям и склонностям каждого ребенка.</w:t>
      </w:r>
    </w:p>
    <w:p w:rsidR="00023989" w:rsidRPr="00023989" w:rsidRDefault="00023989" w:rsidP="0067268B">
      <w:pPr>
        <w:tabs>
          <w:tab w:val="num" w:pos="0"/>
        </w:tabs>
        <w:spacing w:after="0" w:line="240" w:lineRule="auto"/>
        <w:ind w:firstLine="540"/>
        <w:jc w:val="both"/>
        <w:rPr>
          <w:rFonts w:ascii="Times New Roman" w:eastAsia="Times New Roman" w:hAnsi="Times New Roman" w:cs="Times New Roman"/>
          <w:color w:val="000000"/>
          <w:sz w:val="28"/>
          <w:szCs w:val="28"/>
          <w:lang w:eastAsia="ru-RU"/>
        </w:rPr>
      </w:pPr>
      <w:proofErr w:type="gramStart"/>
      <w:r w:rsidRPr="00023989">
        <w:rPr>
          <w:rFonts w:ascii="Times New Roman" w:eastAsia="Times New Roman" w:hAnsi="Times New Roman" w:cs="Times New Roman"/>
          <w:color w:val="000000"/>
          <w:sz w:val="28"/>
          <w:szCs w:val="28"/>
          <w:lang w:eastAsia="ru-RU"/>
        </w:rPr>
        <w:lastRenderedPageBreak/>
        <w:t>В патриотическое воспитание включены разделы: семья, детский сад, родная улица, район, родной город</w:t>
      </w:r>
      <w:r w:rsidR="007C048C">
        <w:rPr>
          <w:rFonts w:ascii="Times New Roman" w:eastAsia="Times New Roman" w:hAnsi="Times New Roman" w:cs="Times New Roman"/>
          <w:color w:val="000000"/>
          <w:sz w:val="28"/>
          <w:szCs w:val="28"/>
          <w:lang w:eastAsia="ru-RU"/>
        </w:rPr>
        <w:t xml:space="preserve"> (поселок)</w:t>
      </w:r>
      <w:r w:rsidRPr="00023989">
        <w:rPr>
          <w:rFonts w:ascii="Times New Roman" w:eastAsia="Times New Roman" w:hAnsi="Times New Roman" w:cs="Times New Roman"/>
          <w:color w:val="000000"/>
          <w:sz w:val="28"/>
          <w:szCs w:val="28"/>
          <w:lang w:eastAsia="ru-RU"/>
        </w:rPr>
        <w:t>, страна, ее столица, сим</w:t>
      </w:r>
      <w:r w:rsidR="007C048C">
        <w:rPr>
          <w:rFonts w:ascii="Times New Roman" w:eastAsia="Times New Roman" w:hAnsi="Times New Roman" w:cs="Times New Roman"/>
          <w:color w:val="000000"/>
          <w:sz w:val="28"/>
          <w:szCs w:val="28"/>
          <w:lang w:eastAsia="ru-RU"/>
        </w:rPr>
        <w:t>волика, права и обязанности</w:t>
      </w:r>
      <w:r w:rsidRPr="00023989">
        <w:rPr>
          <w:rFonts w:ascii="Times New Roman" w:eastAsia="Times New Roman" w:hAnsi="Times New Roman" w:cs="Times New Roman"/>
          <w:color w:val="000000"/>
          <w:sz w:val="28"/>
          <w:szCs w:val="28"/>
          <w:lang w:eastAsia="ru-RU"/>
        </w:rPr>
        <w:t xml:space="preserve">. </w:t>
      </w:r>
      <w:proofErr w:type="gramEnd"/>
    </w:p>
    <w:p w:rsidR="00023989" w:rsidRPr="00023989" w:rsidRDefault="00023989" w:rsidP="0067268B">
      <w:pPr>
        <w:tabs>
          <w:tab w:val="num" w:pos="0"/>
        </w:tabs>
        <w:spacing w:after="0" w:line="240" w:lineRule="auto"/>
        <w:ind w:firstLine="540"/>
        <w:jc w:val="both"/>
        <w:rPr>
          <w:rFonts w:ascii="Times New Roman" w:eastAsia="Times New Roman" w:hAnsi="Times New Roman" w:cs="Times New Roman"/>
          <w:color w:val="000000"/>
          <w:sz w:val="28"/>
          <w:szCs w:val="28"/>
          <w:lang w:eastAsia="ru-RU"/>
        </w:rPr>
      </w:pPr>
      <w:r w:rsidRPr="00023989">
        <w:rPr>
          <w:rFonts w:ascii="Times New Roman" w:eastAsia="Times New Roman" w:hAnsi="Times New Roman" w:cs="Times New Roman"/>
          <w:color w:val="000000"/>
          <w:sz w:val="28"/>
          <w:szCs w:val="28"/>
          <w:lang w:eastAsia="ru-RU"/>
        </w:rPr>
        <w:t xml:space="preserve">Для реализации работы по формированию патриотических чувств необходимо создание развивающей среды педагогами. </w:t>
      </w:r>
    </w:p>
    <w:p w:rsidR="00023989" w:rsidRPr="00023989" w:rsidRDefault="00023989" w:rsidP="0067268B">
      <w:pPr>
        <w:tabs>
          <w:tab w:val="num" w:pos="0"/>
        </w:tabs>
        <w:spacing w:after="0" w:line="240" w:lineRule="auto"/>
        <w:ind w:firstLine="540"/>
        <w:jc w:val="both"/>
        <w:rPr>
          <w:rFonts w:ascii="Times New Roman" w:eastAsia="Times New Roman" w:hAnsi="Times New Roman" w:cs="Times New Roman"/>
          <w:color w:val="000000"/>
          <w:sz w:val="28"/>
          <w:szCs w:val="28"/>
          <w:lang w:eastAsia="ru-RU"/>
        </w:rPr>
      </w:pPr>
      <w:r w:rsidRPr="00023989">
        <w:rPr>
          <w:rFonts w:ascii="Times New Roman" w:eastAsia="Times New Roman" w:hAnsi="Times New Roman" w:cs="Times New Roman"/>
          <w:color w:val="000000"/>
          <w:sz w:val="28"/>
          <w:szCs w:val="28"/>
          <w:lang w:eastAsia="ru-RU"/>
        </w:rPr>
        <w:t xml:space="preserve">Развивающая среда в группах может включать в себя следующий материал: </w:t>
      </w:r>
      <w:proofErr w:type="gramStart"/>
      <w:r w:rsidRPr="00023989">
        <w:rPr>
          <w:rFonts w:ascii="Times New Roman" w:eastAsia="Times New Roman" w:hAnsi="Times New Roman" w:cs="Times New Roman"/>
          <w:color w:val="000000"/>
          <w:sz w:val="28"/>
          <w:szCs w:val="28"/>
          <w:lang w:eastAsia="ru-RU"/>
        </w:rPr>
        <w:t>Альбомы «Моя семья», «Мой любимый город (поселок)», составление родословной семьи, план и карта города (поселка), уголок патриотического воспитания, центр краеведения, мини – музеи («История моего поселка», «Русская изба», «Во что играли наши бабушки»), игротека игр разных народов России, уголки разной направленности  (изобразительной деятельности, театрализованной, музыкальной, экологической, физической, ряженья), библиотека, где находятся сказки народов России,  дидактические игры, сюжетно – ролевые игры (атрибуты к</w:t>
      </w:r>
      <w:proofErr w:type="gramEnd"/>
      <w:r w:rsidRPr="00023989">
        <w:rPr>
          <w:rFonts w:ascii="Times New Roman" w:eastAsia="Times New Roman" w:hAnsi="Times New Roman" w:cs="Times New Roman"/>
          <w:color w:val="000000"/>
          <w:sz w:val="28"/>
          <w:szCs w:val="28"/>
          <w:lang w:eastAsia="ru-RU"/>
        </w:rPr>
        <w:t xml:space="preserve"> ним). </w:t>
      </w:r>
    </w:p>
    <w:p w:rsidR="00023989" w:rsidRPr="00023989" w:rsidRDefault="00023989" w:rsidP="0067268B">
      <w:pPr>
        <w:tabs>
          <w:tab w:val="num" w:pos="0"/>
        </w:tabs>
        <w:spacing w:after="0" w:line="240" w:lineRule="auto"/>
        <w:ind w:firstLine="540"/>
        <w:jc w:val="both"/>
        <w:rPr>
          <w:rFonts w:ascii="Times New Roman" w:eastAsia="Times New Roman" w:hAnsi="Times New Roman" w:cs="Times New Roman"/>
          <w:color w:val="000000"/>
          <w:sz w:val="28"/>
          <w:szCs w:val="28"/>
          <w:lang w:eastAsia="ru-RU"/>
        </w:rPr>
      </w:pPr>
      <w:r w:rsidRPr="00023989">
        <w:rPr>
          <w:rFonts w:ascii="Times New Roman" w:eastAsia="Times New Roman" w:hAnsi="Times New Roman" w:cs="Times New Roman"/>
          <w:color w:val="000000"/>
          <w:sz w:val="28"/>
          <w:szCs w:val="28"/>
          <w:lang w:eastAsia="ru-RU"/>
        </w:rPr>
        <w:t xml:space="preserve">Правильная организация среды в группах ДОУ дает возможность детям найти занятие, которое ему нравится, поверить в свои возможности, найти информацию о своей малой родине, стране, народе, народных традициях России, научиться взаимодействию с воспитателями, сверстниками, осознавать и оценивать их поступки и чувства. </w:t>
      </w:r>
    </w:p>
    <w:p w:rsidR="00023989" w:rsidRPr="00023989" w:rsidRDefault="00023989" w:rsidP="0067268B">
      <w:pPr>
        <w:tabs>
          <w:tab w:val="num" w:pos="0"/>
        </w:tabs>
        <w:spacing w:after="0" w:line="240" w:lineRule="auto"/>
        <w:ind w:firstLine="540"/>
        <w:jc w:val="both"/>
        <w:rPr>
          <w:rFonts w:ascii="Times New Roman" w:eastAsia="Times New Roman" w:hAnsi="Times New Roman" w:cs="Times New Roman"/>
          <w:color w:val="000000"/>
          <w:sz w:val="28"/>
          <w:szCs w:val="28"/>
          <w:lang w:eastAsia="ru-RU"/>
        </w:rPr>
      </w:pPr>
      <w:r w:rsidRPr="00023989">
        <w:rPr>
          <w:rFonts w:ascii="Times New Roman" w:eastAsia="Times New Roman" w:hAnsi="Times New Roman" w:cs="Times New Roman"/>
          <w:color w:val="000000"/>
          <w:sz w:val="28"/>
          <w:szCs w:val="28"/>
          <w:lang w:eastAsia="ru-RU"/>
        </w:rPr>
        <w:t>При создании предметно-игровой среды следует соблюдать санитарно-гигиенические, педагогические, эстетические требования: достаточная освещенность, целесообразность размещения экспонатов и доступность, научность и достоверность предоставляемого материала в соответствии с возрастными особенностями детей, эстетичность, красочность и привлекательност</w:t>
      </w:r>
      <w:r>
        <w:rPr>
          <w:rFonts w:ascii="Times New Roman" w:eastAsia="Times New Roman" w:hAnsi="Times New Roman" w:cs="Times New Roman"/>
          <w:color w:val="000000"/>
          <w:sz w:val="28"/>
          <w:szCs w:val="28"/>
          <w:lang w:eastAsia="ru-RU"/>
        </w:rPr>
        <w:t>ь</w:t>
      </w:r>
      <w:r w:rsidRPr="00023989">
        <w:rPr>
          <w:rFonts w:ascii="Times New Roman" w:eastAsia="Times New Roman" w:hAnsi="Times New Roman" w:cs="Times New Roman"/>
          <w:color w:val="000000"/>
          <w:sz w:val="28"/>
          <w:szCs w:val="28"/>
          <w:lang w:eastAsia="ru-RU"/>
        </w:rPr>
        <w:t xml:space="preserve">. </w:t>
      </w:r>
      <w:r w:rsidR="00CD2B6F" w:rsidRPr="001A5E5E">
        <w:rPr>
          <w:rFonts w:ascii="Times New Roman" w:hAnsi="Times New Roman"/>
          <w:color w:val="000000"/>
          <w:sz w:val="28"/>
          <w:szCs w:val="28"/>
        </w:rPr>
        <w:t>Важно, чтобы познавательный материал был понятен детям, вызывал интерес.</w:t>
      </w:r>
    </w:p>
    <w:p w:rsidR="00387A62" w:rsidRPr="00167100" w:rsidRDefault="00652735" w:rsidP="0067268B">
      <w:pPr>
        <w:tabs>
          <w:tab w:val="num" w:pos="0"/>
        </w:tabs>
        <w:spacing w:after="0" w:line="240" w:lineRule="auto"/>
        <w:ind w:firstLine="540"/>
        <w:jc w:val="both"/>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В</w:t>
      </w:r>
      <w:r w:rsidR="00387A62" w:rsidRPr="00167100">
        <w:rPr>
          <w:rFonts w:ascii="Times New Roman" w:eastAsia="Times New Roman" w:hAnsi="Times New Roman" w:cs="Times New Roman"/>
          <w:sz w:val="28"/>
          <w:szCs w:val="28"/>
          <w:bdr w:val="none" w:sz="0" w:space="0" w:color="auto" w:frame="1"/>
          <w:lang w:eastAsia="ru-RU"/>
        </w:rPr>
        <w:t xml:space="preserve"> </w:t>
      </w:r>
      <w:proofErr w:type="gramStart"/>
      <w:r>
        <w:rPr>
          <w:rFonts w:ascii="Times New Roman" w:eastAsia="Times New Roman" w:hAnsi="Times New Roman" w:cs="Times New Roman"/>
          <w:sz w:val="28"/>
          <w:szCs w:val="28"/>
          <w:bdr w:val="none" w:sz="0" w:space="0" w:color="auto" w:frame="1"/>
          <w:lang w:eastAsia="ru-RU"/>
        </w:rPr>
        <w:t>группах</w:t>
      </w:r>
      <w:proofErr w:type="gramEnd"/>
      <w:r w:rsidR="00387A62" w:rsidRPr="00167100">
        <w:rPr>
          <w:rFonts w:ascii="Times New Roman" w:eastAsia="Times New Roman" w:hAnsi="Times New Roman" w:cs="Times New Roman"/>
          <w:sz w:val="28"/>
          <w:szCs w:val="28"/>
          <w:bdr w:val="none" w:sz="0" w:space="0" w:color="auto" w:frame="1"/>
          <w:lang w:eastAsia="ru-RU"/>
        </w:rPr>
        <w:t xml:space="preserve"> </w:t>
      </w:r>
      <w:r>
        <w:rPr>
          <w:rFonts w:ascii="Times New Roman" w:eastAsia="Times New Roman" w:hAnsi="Times New Roman" w:cs="Times New Roman"/>
          <w:sz w:val="28"/>
          <w:szCs w:val="28"/>
          <w:bdr w:val="none" w:sz="0" w:space="0" w:color="auto" w:frame="1"/>
          <w:lang w:eastAsia="ru-RU"/>
        </w:rPr>
        <w:t xml:space="preserve">где </w:t>
      </w:r>
      <w:r w:rsidR="00EF068D" w:rsidRPr="00167100">
        <w:rPr>
          <w:rFonts w:ascii="Times New Roman" w:eastAsia="Times New Roman" w:hAnsi="Times New Roman" w:cs="Times New Roman"/>
          <w:sz w:val="28"/>
          <w:szCs w:val="28"/>
          <w:bdr w:val="none" w:sz="0" w:space="0" w:color="auto" w:frame="1"/>
          <w:lang w:eastAsia="ru-RU"/>
        </w:rPr>
        <w:t>имее</w:t>
      </w:r>
      <w:r w:rsidR="00387A62" w:rsidRPr="00167100">
        <w:rPr>
          <w:rFonts w:ascii="Times New Roman" w:eastAsia="Times New Roman" w:hAnsi="Times New Roman" w:cs="Times New Roman"/>
          <w:sz w:val="28"/>
          <w:szCs w:val="28"/>
          <w:bdr w:val="none" w:sz="0" w:space="0" w:color="auto" w:frame="1"/>
          <w:lang w:eastAsia="ru-RU"/>
        </w:rPr>
        <w:t xml:space="preserve">тся </w:t>
      </w:r>
      <w:r w:rsidR="00EF068D" w:rsidRPr="00167100">
        <w:rPr>
          <w:rFonts w:ascii="Times New Roman" w:eastAsia="Times New Roman" w:hAnsi="Times New Roman" w:cs="Times New Roman"/>
          <w:sz w:val="28"/>
          <w:szCs w:val="28"/>
          <w:bdr w:val="none" w:sz="0" w:space="0" w:color="auto" w:frame="1"/>
          <w:lang w:eastAsia="ru-RU"/>
        </w:rPr>
        <w:t>центр</w:t>
      </w:r>
      <w:r w:rsidR="00387A62" w:rsidRPr="00167100">
        <w:rPr>
          <w:rFonts w:ascii="Times New Roman" w:eastAsia="Times New Roman" w:hAnsi="Times New Roman" w:cs="Times New Roman"/>
          <w:sz w:val="28"/>
          <w:szCs w:val="28"/>
          <w:bdr w:val="none" w:sz="0" w:space="0" w:color="auto" w:frame="1"/>
          <w:lang w:eastAsia="ru-RU"/>
        </w:rPr>
        <w:t xml:space="preserve"> по патриотическому воспитанию, наполняемость и содержание </w:t>
      </w:r>
      <w:r w:rsidR="00EF068D" w:rsidRPr="00167100">
        <w:rPr>
          <w:rFonts w:ascii="Times New Roman" w:eastAsia="Times New Roman" w:hAnsi="Times New Roman" w:cs="Times New Roman"/>
          <w:sz w:val="28"/>
          <w:szCs w:val="28"/>
          <w:bdr w:val="none" w:sz="0" w:space="0" w:color="auto" w:frame="1"/>
          <w:lang w:eastAsia="ru-RU"/>
        </w:rPr>
        <w:t>которого</w:t>
      </w:r>
      <w:r w:rsidR="00387A62" w:rsidRPr="00167100">
        <w:rPr>
          <w:rFonts w:ascii="Times New Roman" w:eastAsia="Times New Roman" w:hAnsi="Times New Roman" w:cs="Times New Roman"/>
          <w:sz w:val="28"/>
          <w:szCs w:val="28"/>
          <w:bdr w:val="none" w:sz="0" w:space="0" w:color="auto" w:frame="1"/>
          <w:lang w:eastAsia="ru-RU"/>
        </w:rPr>
        <w:t xml:space="preserve"> соответствуют программным задачам по </w:t>
      </w:r>
      <w:r>
        <w:rPr>
          <w:rFonts w:ascii="Times New Roman" w:eastAsia="Times New Roman" w:hAnsi="Times New Roman" w:cs="Times New Roman"/>
          <w:sz w:val="28"/>
          <w:szCs w:val="28"/>
          <w:bdr w:val="none" w:sz="0" w:space="0" w:color="auto" w:frame="1"/>
          <w:lang w:eastAsia="ru-RU"/>
        </w:rPr>
        <w:t>возрасту,</w:t>
      </w:r>
      <w:r w:rsidR="00387A62" w:rsidRPr="00167100">
        <w:rPr>
          <w:rFonts w:ascii="Times New Roman" w:eastAsia="Times New Roman" w:hAnsi="Times New Roman" w:cs="Times New Roman"/>
          <w:sz w:val="28"/>
          <w:szCs w:val="28"/>
          <w:bdr w:val="none" w:sz="0" w:space="0" w:color="auto" w:frame="1"/>
          <w:lang w:eastAsia="ru-RU"/>
        </w:rPr>
        <w:t xml:space="preserve"> дети могут самостоятельно рассмотреть книги, иллюстрации по теме, найти на глобусе или карте свою страну, поселок, ознакомиться с символикой родного поселка, края, страны, родного края.</w:t>
      </w:r>
      <w:r w:rsidR="00CD2B6F" w:rsidRPr="00167100">
        <w:rPr>
          <w:rFonts w:ascii="Times New Roman" w:hAnsi="Times New Roman" w:cs="Times New Roman"/>
          <w:color w:val="000000"/>
          <w:sz w:val="28"/>
          <w:szCs w:val="28"/>
        </w:rPr>
        <w:t xml:space="preserve"> </w:t>
      </w:r>
      <w:r w:rsidR="00EF068D" w:rsidRPr="00167100">
        <w:rPr>
          <w:rFonts w:ascii="Times New Roman" w:hAnsi="Times New Roman" w:cs="Times New Roman"/>
          <w:color w:val="000000"/>
          <w:sz w:val="28"/>
          <w:szCs w:val="28"/>
        </w:rPr>
        <w:t xml:space="preserve"> </w:t>
      </w:r>
    </w:p>
    <w:p w:rsidR="00CD2B6F" w:rsidRDefault="00387A62" w:rsidP="00CE4AFB">
      <w:pPr>
        <w:spacing w:line="240" w:lineRule="auto"/>
        <w:ind w:firstLine="540"/>
        <w:jc w:val="both"/>
      </w:pPr>
      <w:r>
        <w:t xml:space="preserve"> </w:t>
      </w:r>
      <w:r w:rsidR="00CE4AFB" w:rsidRPr="00CE4AFB">
        <w:rPr>
          <w:rFonts w:ascii="Times New Roman" w:hAnsi="Times New Roman" w:cs="Times New Roman"/>
          <w:sz w:val="28"/>
        </w:rPr>
        <w:t>Благодаря этому</w:t>
      </w:r>
      <w:r w:rsidR="00CE4AFB" w:rsidRPr="00CE4AFB">
        <w:rPr>
          <w:sz w:val="28"/>
        </w:rPr>
        <w:t xml:space="preserve"> </w:t>
      </w:r>
      <w:r w:rsidR="00CE4AFB">
        <w:rPr>
          <w:rFonts w:ascii="Times New Roman" w:eastAsia="Calibri" w:hAnsi="Times New Roman" w:cs="Times New Roman"/>
          <w:sz w:val="28"/>
          <w:szCs w:val="24"/>
        </w:rPr>
        <w:t>формируются</w:t>
      </w:r>
      <w:r w:rsidRPr="00387A62">
        <w:rPr>
          <w:rFonts w:ascii="Times New Roman" w:eastAsia="Calibri" w:hAnsi="Times New Roman" w:cs="Times New Roman"/>
          <w:sz w:val="28"/>
          <w:szCs w:val="24"/>
        </w:rPr>
        <w:t xml:space="preserve"> у дошкольников духовные ценности: интерес к изучению культуры своих предков; любовь к род</w:t>
      </w:r>
      <w:r w:rsidR="00CE4AFB">
        <w:rPr>
          <w:rFonts w:ascii="Times New Roman" w:eastAsia="Calibri" w:hAnsi="Times New Roman" w:cs="Times New Roman"/>
          <w:sz w:val="28"/>
          <w:szCs w:val="24"/>
        </w:rPr>
        <w:t>ному краю и поселку; воспитываются</w:t>
      </w:r>
      <w:r w:rsidRPr="00387A62">
        <w:rPr>
          <w:rFonts w:ascii="Times New Roman" w:eastAsia="Calibri" w:hAnsi="Times New Roman" w:cs="Times New Roman"/>
          <w:sz w:val="28"/>
          <w:szCs w:val="24"/>
        </w:rPr>
        <w:t xml:space="preserve"> патриотические чувства, уважение к прошлому, интерес к истории своей Родины.</w:t>
      </w:r>
      <w:r w:rsidR="00461331" w:rsidRPr="00461331">
        <w:rPr>
          <w:rFonts w:ascii="Times New Roman" w:eastAsia="TimesNewRoman" w:hAnsi="Times New Roman" w:cs="Times New Roman"/>
          <w:sz w:val="28"/>
          <w:szCs w:val="24"/>
        </w:rPr>
        <w:t xml:space="preserve"> </w:t>
      </w:r>
      <w:r w:rsidR="00461331">
        <w:rPr>
          <w:rFonts w:ascii="Times New Roman" w:eastAsia="Times New Roman" w:hAnsi="Times New Roman" w:cs="Times New Roman"/>
          <w:sz w:val="28"/>
          <w:szCs w:val="28"/>
          <w:lang w:eastAsia="ru-RU"/>
        </w:rPr>
        <w:t>С</w:t>
      </w:r>
      <w:r w:rsidR="00461331" w:rsidRPr="00461331">
        <w:rPr>
          <w:rFonts w:ascii="Times New Roman" w:eastAsia="Times New Roman" w:hAnsi="Times New Roman" w:cs="Times New Roman"/>
          <w:sz w:val="28"/>
          <w:szCs w:val="28"/>
          <w:lang w:eastAsia="ru-RU"/>
        </w:rPr>
        <w:t>оздан</w:t>
      </w:r>
      <w:r w:rsidR="006B1905">
        <w:rPr>
          <w:rFonts w:ascii="Times New Roman" w:eastAsia="Times New Roman" w:hAnsi="Times New Roman" w:cs="Times New Roman"/>
          <w:sz w:val="28"/>
          <w:szCs w:val="28"/>
          <w:lang w:eastAsia="ru-RU"/>
        </w:rPr>
        <w:t>н</w:t>
      </w:r>
      <w:r w:rsidR="00461331" w:rsidRPr="00461331">
        <w:rPr>
          <w:rFonts w:ascii="Times New Roman" w:eastAsia="Times New Roman" w:hAnsi="Times New Roman" w:cs="Times New Roman"/>
          <w:sz w:val="28"/>
          <w:szCs w:val="28"/>
          <w:lang w:eastAsia="ru-RU"/>
        </w:rPr>
        <w:t>ы</w:t>
      </w:r>
      <w:r w:rsidR="00CE4AFB">
        <w:rPr>
          <w:rFonts w:ascii="Times New Roman" w:eastAsia="Times New Roman" w:hAnsi="Times New Roman" w:cs="Times New Roman"/>
          <w:sz w:val="28"/>
          <w:szCs w:val="28"/>
          <w:lang w:eastAsia="ru-RU"/>
        </w:rPr>
        <w:t>е</w:t>
      </w:r>
      <w:r w:rsidR="006B1905">
        <w:rPr>
          <w:rFonts w:ascii="Times New Roman" w:eastAsia="Times New Roman" w:hAnsi="Times New Roman" w:cs="Times New Roman"/>
          <w:sz w:val="28"/>
          <w:szCs w:val="28"/>
          <w:lang w:eastAsia="ru-RU"/>
        </w:rPr>
        <w:t xml:space="preserve">  условия  формируют</w:t>
      </w:r>
      <w:r w:rsidR="00461331" w:rsidRPr="00461331">
        <w:rPr>
          <w:rFonts w:ascii="Times New Roman" w:eastAsia="Times New Roman" w:hAnsi="Times New Roman" w:cs="Times New Roman"/>
          <w:sz w:val="28"/>
          <w:szCs w:val="28"/>
          <w:lang w:eastAsia="ru-RU"/>
        </w:rPr>
        <w:t xml:space="preserve"> у детей чувств</w:t>
      </w:r>
      <w:r w:rsidR="006B1905">
        <w:rPr>
          <w:rFonts w:ascii="Times New Roman" w:eastAsia="Times New Roman" w:hAnsi="Times New Roman" w:cs="Times New Roman"/>
          <w:sz w:val="28"/>
          <w:szCs w:val="28"/>
          <w:lang w:eastAsia="ru-RU"/>
        </w:rPr>
        <w:t>а и отношения, составляющие в конечном итоге - патриотизм: привязанность, верность, чувство</w:t>
      </w:r>
      <w:bookmarkStart w:id="0" w:name="_GoBack"/>
      <w:bookmarkEnd w:id="0"/>
      <w:r w:rsidR="00461331" w:rsidRPr="00461331">
        <w:rPr>
          <w:rFonts w:ascii="Times New Roman" w:eastAsia="Times New Roman" w:hAnsi="Times New Roman" w:cs="Times New Roman"/>
          <w:sz w:val="28"/>
          <w:szCs w:val="28"/>
          <w:lang w:eastAsia="ru-RU"/>
        </w:rPr>
        <w:t xml:space="preserve"> собственности и ощущения того, что ты свой, что нужен обществу.</w:t>
      </w:r>
      <w:r w:rsidR="00461331" w:rsidRPr="00461331">
        <w:rPr>
          <w:rFonts w:ascii="Calibri" w:eastAsia="Times New Roman" w:hAnsi="Calibri" w:cs="Times New Roman"/>
          <w:lang w:eastAsia="ru-RU"/>
        </w:rPr>
        <w:t xml:space="preserve"> </w:t>
      </w:r>
      <w:r w:rsidRPr="00387A62">
        <w:rPr>
          <w:rFonts w:ascii="Times New Roman" w:eastAsia="TimesNewRoman" w:hAnsi="Times New Roman" w:cs="Times New Roman"/>
          <w:sz w:val="28"/>
          <w:szCs w:val="24"/>
        </w:rPr>
        <w:t xml:space="preserve"> Это является одним из значимых направлений развития образования дошкольников</w:t>
      </w:r>
      <w:r w:rsidR="00167100">
        <w:rPr>
          <w:rFonts w:ascii="Times New Roman" w:eastAsia="TimesNewRoman" w:hAnsi="Times New Roman" w:cs="Times New Roman"/>
          <w:sz w:val="28"/>
          <w:szCs w:val="24"/>
        </w:rPr>
        <w:t>.</w:t>
      </w:r>
      <w:r w:rsidR="00461331" w:rsidRPr="00461331">
        <w:rPr>
          <w:rFonts w:ascii="Calibri" w:eastAsia="Times New Roman" w:hAnsi="Calibri" w:cs="Times New Roman"/>
          <w:lang w:eastAsia="ru-RU"/>
        </w:rPr>
        <w:t xml:space="preserve"> </w:t>
      </w:r>
      <w:r w:rsidR="00CE4AFB">
        <w:rPr>
          <w:rFonts w:ascii="Calibri" w:eastAsia="Times New Roman" w:hAnsi="Calibri" w:cs="Times New Roman"/>
          <w:lang w:eastAsia="ru-RU"/>
        </w:rPr>
        <w:t xml:space="preserve"> </w:t>
      </w:r>
    </w:p>
    <w:p w:rsidR="00461331" w:rsidRPr="00461331" w:rsidRDefault="00461331" w:rsidP="0067268B">
      <w:pPr>
        <w:shd w:val="clear" w:color="auto" w:fill="FFFFFF"/>
        <w:spacing w:after="0" w:line="240" w:lineRule="auto"/>
        <w:ind w:firstLine="709"/>
        <w:rPr>
          <w:rFonts w:ascii="Calibri" w:eastAsia="Times New Roman" w:hAnsi="Calibri" w:cs="Times New Roman"/>
          <w:lang w:eastAsia="ru-RU"/>
        </w:rPr>
      </w:pPr>
    </w:p>
    <w:p w:rsidR="00387A62" w:rsidRPr="00387A62" w:rsidRDefault="00387A62" w:rsidP="0067268B">
      <w:pPr>
        <w:spacing w:after="0" w:line="240" w:lineRule="auto"/>
        <w:rPr>
          <w:rFonts w:ascii="Times New Roman" w:eastAsia="TimesNewRoman" w:hAnsi="Times New Roman" w:cs="Times New Roman"/>
          <w:sz w:val="28"/>
          <w:szCs w:val="24"/>
        </w:rPr>
      </w:pPr>
    </w:p>
    <w:p w:rsidR="00387A62" w:rsidRPr="00387A62" w:rsidRDefault="00387A62" w:rsidP="0067268B">
      <w:pPr>
        <w:tabs>
          <w:tab w:val="left" w:pos="567"/>
        </w:tabs>
        <w:spacing w:after="0" w:line="240" w:lineRule="auto"/>
        <w:jc w:val="both"/>
        <w:rPr>
          <w:rFonts w:ascii="Times New Roman" w:eastAsia="TimesNewRoman" w:hAnsi="Times New Roman" w:cs="Times New Roman"/>
          <w:sz w:val="28"/>
          <w:szCs w:val="24"/>
        </w:rPr>
      </w:pPr>
      <w:r w:rsidRPr="00387A62">
        <w:rPr>
          <w:rFonts w:ascii="Times New Roman" w:eastAsia="TimesNewRoman" w:hAnsi="Times New Roman" w:cs="Times New Roman"/>
          <w:sz w:val="28"/>
          <w:szCs w:val="24"/>
        </w:rPr>
        <w:tab/>
      </w:r>
    </w:p>
    <w:sectPr w:rsidR="00387A62" w:rsidRPr="00387A62">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A71" w:rsidRDefault="00273A71" w:rsidP="00273A71">
      <w:pPr>
        <w:spacing w:after="0" w:line="240" w:lineRule="auto"/>
      </w:pPr>
      <w:r>
        <w:separator/>
      </w:r>
    </w:p>
  </w:endnote>
  <w:endnote w:type="continuationSeparator" w:id="0">
    <w:p w:rsidR="00273A71" w:rsidRDefault="00273A71" w:rsidP="00273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933476"/>
      <w:docPartObj>
        <w:docPartGallery w:val="Page Numbers (Bottom of Page)"/>
        <w:docPartUnique/>
      </w:docPartObj>
    </w:sdtPr>
    <w:sdtEndPr/>
    <w:sdtContent>
      <w:p w:rsidR="00167100" w:rsidRDefault="00167100">
        <w:pPr>
          <w:pStyle w:val="a5"/>
          <w:jc w:val="center"/>
        </w:pPr>
        <w:r>
          <w:fldChar w:fldCharType="begin"/>
        </w:r>
        <w:r>
          <w:instrText>PAGE   \* MERGEFORMAT</w:instrText>
        </w:r>
        <w:r>
          <w:fldChar w:fldCharType="separate"/>
        </w:r>
        <w:r w:rsidR="00DD4C59">
          <w:rPr>
            <w:noProof/>
          </w:rPr>
          <w:t>2</w:t>
        </w:r>
        <w:r>
          <w:fldChar w:fldCharType="end"/>
        </w:r>
      </w:p>
    </w:sdtContent>
  </w:sdt>
  <w:p w:rsidR="00167100" w:rsidRDefault="0016710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A71" w:rsidRDefault="00273A71" w:rsidP="00273A71">
      <w:pPr>
        <w:spacing w:after="0" w:line="240" w:lineRule="auto"/>
      </w:pPr>
      <w:r>
        <w:separator/>
      </w:r>
    </w:p>
  </w:footnote>
  <w:footnote w:type="continuationSeparator" w:id="0">
    <w:p w:rsidR="00273A71" w:rsidRDefault="00273A71" w:rsidP="00273A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548"/>
    <w:rsid w:val="00023989"/>
    <w:rsid w:val="00126530"/>
    <w:rsid w:val="00127C44"/>
    <w:rsid w:val="00167100"/>
    <w:rsid w:val="00273A71"/>
    <w:rsid w:val="002E5697"/>
    <w:rsid w:val="00387A62"/>
    <w:rsid w:val="00461331"/>
    <w:rsid w:val="004849E7"/>
    <w:rsid w:val="005116DE"/>
    <w:rsid w:val="005F7479"/>
    <w:rsid w:val="00652735"/>
    <w:rsid w:val="0067268B"/>
    <w:rsid w:val="006B1905"/>
    <w:rsid w:val="006E3A1F"/>
    <w:rsid w:val="00766B3F"/>
    <w:rsid w:val="007C048C"/>
    <w:rsid w:val="0091255C"/>
    <w:rsid w:val="00AA3D6E"/>
    <w:rsid w:val="00CD2B6F"/>
    <w:rsid w:val="00CE4AFB"/>
    <w:rsid w:val="00D06548"/>
    <w:rsid w:val="00DD4C59"/>
    <w:rsid w:val="00E420F9"/>
    <w:rsid w:val="00EF06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3A7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73A71"/>
  </w:style>
  <w:style w:type="paragraph" w:styleId="a5">
    <w:name w:val="footer"/>
    <w:basedOn w:val="a"/>
    <w:link w:val="a6"/>
    <w:uiPriority w:val="99"/>
    <w:unhideWhenUsed/>
    <w:rsid w:val="00273A7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73A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3A7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73A71"/>
  </w:style>
  <w:style w:type="paragraph" w:styleId="a5">
    <w:name w:val="footer"/>
    <w:basedOn w:val="a"/>
    <w:link w:val="a6"/>
    <w:uiPriority w:val="99"/>
    <w:unhideWhenUsed/>
    <w:rsid w:val="00273A7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73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796</TotalTime>
  <Pages>2</Pages>
  <Words>711</Words>
  <Characters>4054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2020-10-18T09:27:00Z</dcterms:created>
  <dcterms:modified xsi:type="dcterms:W3CDTF">2021-12-15T15:32:00Z</dcterms:modified>
</cp:coreProperties>
</file>