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92" w:rsidRDefault="008C0892" w:rsidP="008C089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30A3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Консультация для родителей </w:t>
      </w:r>
    </w:p>
    <w:p w:rsidR="008C0892" w:rsidRDefault="008C0892" w:rsidP="008C0892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730A38">
        <w:rPr>
          <w:rFonts w:ascii="Times New Roman" w:hAnsi="Times New Roman" w:cs="Times New Roman"/>
          <w:b/>
          <w:color w:val="0070C0"/>
          <w:sz w:val="32"/>
          <w:szCs w:val="32"/>
        </w:rPr>
        <w:t>«Роль семьи в воспитании ребёнка»</w:t>
      </w:r>
    </w:p>
    <w:p w:rsidR="008C0892" w:rsidRPr="008C0892" w:rsidRDefault="008C0892" w:rsidP="008C08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0892">
        <w:rPr>
          <w:rFonts w:ascii="Times New Roman" w:hAnsi="Times New Roman" w:cs="Times New Roman"/>
          <w:sz w:val="28"/>
          <w:szCs w:val="28"/>
        </w:rPr>
        <w:t>Подготовила: Климашина О. Н.</w:t>
      </w:r>
    </w:p>
    <w:p w:rsidR="008C0892" w:rsidRPr="008C0892" w:rsidRDefault="008C0892" w:rsidP="008C08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892">
        <w:rPr>
          <w:rFonts w:ascii="Times New Roman" w:hAnsi="Times New Roman" w:cs="Times New Roman"/>
          <w:sz w:val="28"/>
          <w:szCs w:val="28"/>
        </w:rPr>
        <w:t>воспитатель 1КК</w:t>
      </w: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FF0000"/>
          <w:sz w:val="28"/>
          <w:szCs w:val="28"/>
        </w:rPr>
      </w:pPr>
      <w:r w:rsidRPr="00730A38">
        <w:rPr>
          <w:b/>
          <w:color w:val="FF0000"/>
          <w:sz w:val="28"/>
          <w:szCs w:val="28"/>
        </w:rPr>
        <w:t>«Характер и нравственное поведение </w:t>
      </w:r>
      <w:r w:rsidRPr="00730A38">
        <w:rPr>
          <w:rStyle w:val="a4"/>
          <w:color w:val="FF0000"/>
          <w:sz w:val="28"/>
          <w:szCs w:val="28"/>
          <w:bdr w:val="none" w:sz="0" w:space="0" w:color="auto" w:frame="1"/>
        </w:rPr>
        <w:t>ребёнка</w:t>
      </w:r>
      <w:r w:rsidRPr="00730A38">
        <w:rPr>
          <w:color w:val="FF0000"/>
          <w:sz w:val="28"/>
          <w:szCs w:val="28"/>
        </w:rPr>
        <w:t> –</w:t>
      </w:r>
      <w:r w:rsidRPr="00730A38">
        <w:rPr>
          <w:b/>
          <w:color w:val="FF0000"/>
          <w:sz w:val="28"/>
          <w:szCs w:val="28"/>
        </w:rPr>
        <w:t xml:space="preserve"> это слепок </w:t>
      </w:r>
    </w:p>
    <w:p w:rsidR="008C0892" w:rsidRPr="00730A38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FF0000"/>
          <w:sz w:val="28"/>
          <w:szCs w:val="28"/>
        </w:rPr>
      </w:pPr>
      <w:r w:rsidRPr="00730A38">
        <w:rPr>
          <w:b/>
          <w:color w:val="FF0000"/>
          <w:sz w:val="28"/>
          <w:szCs w:val="28"/>
        </w:rPr>
        <w:t>с характера </w:t>
      </w:r>
      <w:r w:rsidRPr="00730A38">
        <w:rPr>
          <w:rStyle w:val="a4"/>
          <w:color w:val="FF0000"/>
          <w:sz w:val="28"/>
          <w:szCs w:val="28"/>
          <w:bdr w:val="none" w:sz="0" w:space="0" w:color="auto" w:frame="1"/>
        </w:rPr>
        <w:t>родителей</w:t>
      </w:r>
      <w:r w:rsidRPr="00730A38">
        <w:rPr>
          <w:b/>
          <w:color w:val="FF0000"/>
          <w:sz w:val="28"/>
          <w:szCs w:val="28"/>
        </w:rPr>
        <w:t>, он развивается в ответ на их характер и их поведение».</w:t>
      </w:r>
    </w:p>
    <w:p w:rsidR="008C0892" w:rsidRPr="00730A38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FF0000"/>
          <w:sz w:val="28"/>
          <w:szCs w:val="28"/>
        </w:rPr>
      </w:pPr>
      <w:r w:rsidRPr="00730A38">
        <w:rPr>
          <w:b/>
          <w:color w:val="FF0000"/>
          <w:sz w:val="28"/>
          <w:szCs w:val="28"/>
        </w:rPr>
        <w:t>Эрих Фром</w:t>
      </w:r>
    </w:p>
    <w:p w:rsidR="008C0892" w:rsidRPr="00136216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730A38">
        <w:rPr>
          <w:b/>
          <w:color w:val="111111"/>
          <w:sz w:val="28"/>
          <w:szCs w:val="28"/>
        </w:rPr>
        <w:t> </w:t>
      </w:r>
      <w:r w:rsidRPr="00A76300">
        <w:rPr>
          <w:color w:val="111111"/>
          <w:sz w:val="28"/>
          <w:szCs w:val="28"/>
        </w:rPr>
        <w:t>является ячейкой общества.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6300">
        <w:rPr>
          <w:color w:val="111111"/>
          <w:sz w:val="28"/>
          <w:szCs w:val="28"/>
        </w:rPr>
        <w:t> —</w:t>
      </w:r>
      <w:r>
        <w:rPr>
          <w:color w:val="111111"/>
          <w:sz w:val="28"/>
          <w:szCs w:val="28"/>
        </w:rPr>
        <w:t xml:space="preserve"> </w:t>
      </w:r>
      <w:r w:rsidRPr="00A76300">
        <w:rPr>
          <w:color w:val="111111"/>
          <w:sz w:val="28"/>
          <w:szCs w:val="28"/>
        </w:rPr>
        <w:t>первые учителя и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 ребенка</w:t>
      </w:r>
      <w:r w:rsidRPr="00A76300">
        <w:rPr>
          <w:color w:val="111111"/>
          <w:sz w:val="28"/>
          <w:szCs w:val="28"/>
        </w:rPr>
        <w:t>.  </w:t>
      </w:r>
      <w:r w:rsidRPr="00136216">
        <w:rPr>
          <w:color w:val="111111"/>
          <w:sz w:val="28"/>
          <w:szCs w:val="28"/>
        </w:rPr>
        <w:t>Сила воздействия </w:t>
      </w:r>
      <w:r w:rsidRPr="001362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136216">
        <w:rPr>
          <w:color w:val="111111"/>
          <w:sz w:val="28"/>
          <w:szCs w:val="28"/>
        </w:rPr>
        <w:t> на формирующуюся личность исключительно велика.  </w:t>
      </w:r>
    </w:p>
    <w:p w:rsidR="008C0892" w:rsidRDefault="008C0892" w:rsidP="008C08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Семейное воспитание – это процесс взаимодействий родителей и детей, который непременно должен доставлять удовольствие, как той, так и другой стороне.</w:t>
      </w:r>
    </w:p>
    <w:p w:rsidR="008C0892" w:rsidRDefault="008C0892" w:rsidP="008C08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каждой семье, которая хочет как можно лучше воспитать своих детей, есть те общие особенности, те условия, которые исключительно важны для нравственного и трудового воспитания дошкольников. Прежде всего, это глубокая кровная любовь родителей к детям и детей к родителям.</w:t>
      </w:r>
    </w:p>
    <w:p w:rsidR="008C0892" w:rsidRDefault="008C0892" w:rsidP="008C08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 если со стороны матери, отца, других взрослых членов семьи любовь приобретает жертвенный характер (все ребенку и ничего от него) или очень непоследовательной (то безмерно балуют, то требуют непосильного), у детей возникают эгоистические тенденции в поведении. И наоборот, когда детям недостает любви, рано или поздно это драматически скажется на их духовном и нервно-психическом развитии.</w:t>
      </w:r>
    </w:p>
    <w:p w:rsidR="008C0892" w:rsidRDefault="008C0892" w:rsidP="008C08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Каждый ребенок невольно и неосознанно повторяет своих родителей, подражает папам и мамам, бабушкам и дедушкам. Поэтому родители должны заботиться о культуре повседневных взаимоотношений, быть образцом для подражания.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В спокойной обстановке и ребенок спокоен, ему свойственно чувство защищенности. То, что ребенок приобретет за всю жизнь, сохранится в течение жизни.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В бешеном ритме нашей жизни, мы часто забываем о самом главном - о детях, об их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A76300">
        <w:rPr>
          <w:color w:val="111111"/>
          <w:sz w:val="28"/>
          <w:szCs w:val="28"/>
        </w:rPr>
        <w:t>, их развитии.  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Для того чтобы прокормить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семью</w:t>
      </w:r>
      <w:r w:rsidRPr="00A76300">
        <w:rPr>
          <w:color w:val="111111"/>
          <w:sz w:val="28"/>
          <w:szCs w:val="28"/>
        </w:rPr>
        <w:t>,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A76300">
        <w:rPr>
          <w:color w:val="111111"/>
          <w:sz w:val="28"/>
          <w:szCs w:val="28"/>
        </w:rPr>
        <w:t> работают с утра до ночи, а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A76300">
        <w:rPr>
          <w:color w:val="111111"/>
          <w:sz w:val="28"/>
          <w:szCs w:val="28"/>
        </w:rPr>
        <w:t> возлагают на бабушек, дедушек учителей и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 w:rsidRPr="00A76300">
        <w:rPr>
          <w:color w:val="111111"/>
          <w:sz w:val="28"/>
          <w:szCs w:val="28"/>
        </w:rPr>
        <w:t>. Ребенок сыт, одет, обут, получает знания, но почему-то вдруг возникают проблемы в поведении ребенка дома, в садике и учебе. Всем становится непонятно, почему так, ведь они прикладывают массу усилий, для того чтобы их чаду было хорошо. Ребенок при живых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родителях</w:t>
      </w:r>
      <w:r w:rsidRPr="00A76300">
        <w:rPr>
          <w:color w:val="111111"/>
          <w:sz w:val="28"/>
          <w:szCs w:val="28"/>
        </w:rPr>
        <w:t>, может жить в полном одиночестве, если мать и отец ведут аморальный образ жизни или в доме постоянно скандалы, конфликты, ссоры, по отношению друг к другу возникают грубость, постоянные упреки, унижения, оскорбления.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А ответ прост, ребенку в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не хватает родительского внимания</w:t>
      </w:r>
      <w:r w:rsidRPr="00A76300">
        <w:rPr>
          <w:color w:val="111111"/>
          <w:sz w:val="28"/>
          <w:szCs w:val="28"/>
        </w:rPr>
        <w:t>, материнского тепла, отцовского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76300">
        <w:rPr>
          <w:color w:val="111111"/>
          <w:sz w:val="28"/>
          <w:szCs w:val="28"/>
        </w:rPr>
        <w:t>. Когда ребенок чувствует внимание к себе, заботу, он как бы защищен, у него возникает такое чувство, и тогда он направляет свои силы на развитие и познание окружающего мира.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504825</wp:posOffset>
            </wp:positionV>
            <wp:extent cx="3501390" cy="2647950"/>
            <wp:effectExtent l="19050" t="0" r="3810" b="0"/>
            <wp:wrapTight wrapText="bothSides">
              <wp:wrapPolygon edited="0">
                <wp:start x="470" y="0"/>
                <wp:lineTo x="-118" y="1088"/>
                <wp:lineTo x="-118" y="19891"/>
                <wp:lineTo x="235" y="21445"/>
                <wp:lineTo x="470" y="21445"/>
                <wp:lineTo x="21036" y="21445"/>
                <wp:lineTo x="21271" y="21445"/>
                <wp:lineTo x="21624" y="20512"/>
                <wp:lineTo x="21624" y="1088"/>
                <wp:lineTo x="21388" y="155"/>
                <wp:lineTo x="21036" y="0"/>
                <wp:lineTo x="470" y="0"/>
              </wp:wrapPolygon>
            </wp:wrapTight>
            <wp:docPr id="6" name="Рисунок 10" descr="https://xn--267-5cdu0cq4b.xn--p1ai/wp-content/uploads/2019/03/%C2%A6%C2%A6%C2%A6-%C2%A6-T%D0%91T%D0%93%C2%A6%C2%ACT%D0%9CT%D0%92%C2%A6-T%D0%92%C2%A6%C2%AC%C2%A6-%C2%A6-T%D0%9B%C2%A6%C2%A6-%C2%A6%C2%ACT%D0%93%C2%A6-%C2%A6%C2%A6T%D0%92-1-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267-5cdu0cq4b.xn--p1ai/wp-content/uploads/2019/03/%C2%A6%C2%A6%C2%A6-%C2%A6-T%D0%91T%D0%93%C2%A6%C2%ACT%D0%9CT%D0%92%C2%A6-T%D0%92%C2%A6%C2%AC%C2%A6-%C2%A6-T%D0%9B%C2%A6%C2%A6-%C2%A6%C2%ACT%D0%93%C2%A6-%C2%A6%C2%A6T%D0%92-1-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440" b="1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76300">
        <w:rPr>
          <w:color w:val="111111"/>
          <w:sz w:val="28"/>
          <w:szCs w:val="28"/>
        </w:rPr>
        <w:t>Маленький малыш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воспринимает мир</w:t>
      </w:r>
      <w:r w:rsidRPr="00A76300">
        <w:rPr>
          <w:color w:val="111111"/>
          <w:sz w:val="28"/>
          <w:szCs w:val="28"/>
        </w:rPr>
        <w:t>, так как его видит. От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 зависит</w:t>
      </w:r>
      <w:r w:rsidRPr="00A76300">
        <w:rPr>
          <w:color w:val="111111"/>
          <w:sz w:val="28"/>
          <w:szCs w:val="28"/>
        </w:rPr>
        <w:t xml:space="preserve"> то, как ребенок в дальнейшем отнесется к себе, к окружающим, жизнь ему может показаться бесконечным праздником или скучным существованием, а учеба скучным, непосильным и тяжелым трудом.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  </w:t>
      </w:r>
      <w:r w:rsidRPr="005B33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Семья</w:t>
      </w:r>
      <w:r w:rsidRPr="00A76300">
        <w:rPr>
          <w:color w:val="111111"/>
          <w:sz w:val="28"/>
          <w:szCs w:val="28"/>
        </w:rPr>
        <w:t> для малыша – это мир, в котором закладываются основы морали, отношения к людям. Отец и мать, а так же другие члены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 – дедушка и бабушка</w:t>
      </w:r>
      <w:r w:rsidRPr="00A76300">
        <w:rPr>
          <w:color w:val="111111"/>
          <w:sz w:val="28"/>
          <w:szCs w:val="28"/>
        </w:rPr>
        <w:t>, старшие братья и сестры формируют личность ребенка с раннего его возраста.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У старшего поколения больше терпения, больше мудрости, они многое вкладывают в душ</w:t>
      </w:r>
      <w:r>
        <w:rPr>
          <w:color w:val="111111"/>
          <w:sz w:val="28"/>
          <w:szCs w:val="28"/>
        </w:rPr>
        <w:t>у ребенка</w:t>
      </w:r>
      <w:r w:rsidRPr="00A76300">
        <w:rPr>
          <w:color w:val="111111"/>
          <w:sz w:val="28"/>
          <w:szCs w:val="28"/>
        </w:rPr>
        <w:t>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Хорошо когда старшее поколение сохраняет в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 традиции</w:t>
      </w:r>
      <w:r w:rsidRPr="00A76300">
        <w:rPr>
          <w:color w:val="111111"/>
          <w:sz w:val="28"/>
          <w:szCs w:val="28"/>
        </w:rPr>
        <w:t>, какие-то семейные реликвии, вместе с ребенком время от времени достают эти реликвии, рассматривают их, беседуют, рассматривая их, это положительно влияет на развитие ребенка, такое общение способствует умственному и нравственному развитию.  </w:t>
      </w:r>
    </w:p>
    <w:p w:rsidR="008C0892" w:rsidRPr="00E7625A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FF0000"/>
          <w:sz w:val="28"/>
          <w:szCs w:val="28"/>
        </w:rPr>
      </w:pPr>
      <w:r w:rsidRPr="00E7625A">
        <w:rPr>
          <w:b/>
          <w:color w:val="FF0000"/>
          <w:sz w:val="28"/>
          <w:szCs w:val="28"/>
        </w:rPr>
        <w:t>Памятка для </w:t>
      </w:r>
      <w:r w:rsidRPr="00E7625A">
        <w:rPr>
          <w:rStyle w:val="a4"/>
          <w:color w:val="FF0000"/>
          <w:sz w:val="28"/>
          <w:szCs w:val="28"/>
          <w:bdr w:val="none" w:sz="0" w:space="0" w:color="auto" w:frame="1"/>
        </w:rPr>
        <w:t>родителей</w:t>
      </w:r>
      <w:r w:rsidRPr="00E7625A">
        <w:rPr>
          <w:b/>
          <w:color w:val="FF0000"/>
          <w:sz w:val="28"/>
          <w:szCs w:val="28"/>
        </w:rPr>
        <w:t>, чтобы </w:t>
      </w:r>
      <w:r w:rsidRPr="00E7625A">
        <w:rPr>
          <w:rStyle w:val="a4"/>
          <w:color w:val="FF0000"/>
          <w:sz w:val="28"/>
          <w:szCs w:val="28"/>
          <w:bdr w:val="none" w:sz="0" w:space="0" w:color="auto" w:frame="1"/>
        </w:rPr>
        <w:t>воспитать</w:t>
      </w:r>
      <w:r w:rsidRPr="00E7625A">
        <w:rPr>
          <w:color w:val="FF0000"/>
          <w:sz w:val="28"/>
          <w:szCs w:val="28"/>
        </w:rPr>
        <w:t> </w:t>
      </w:r>
      <w:r w:rsidRPr="00E7625A">
        <w:rPr>
          <w:b/>
          <w:color w:val="FF0000"/>
          <w:sz w:val="28"/>
          <w:szCs w:val="28"/>
        </w:rPr>
        <w:t>добропорядочного члена общества.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  <w:u w:val="single"/>
          <w:bdr w:val="none" w:sz="0" w:space="0" w:color="auto" w:frame="1"/>
        </w:rPr>
        <w:t>НУЖНО</w:t>
      </w:r>
      <w:r w:rsidRPr="00A76300">
        <w:rPr>
          <w:color w:val="111111"/>
          <w:sz w:val="28"/>
          <w:szCs w:val="28"/>
        </w:rPr>
        <w:t>: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 </w:t>
      </w:r>
      <w:r>
        <w:rPr>
          <w:color w:val="111111"/>
          <w:sz w:val="28"/>
          <w:szCs w:val="28"/>
        </w:rPr>
        <w:t> Р</w:t>
      </w:r>
      <w:r w:rsidRPr="00A76300">
        <w:rPr>
          <w:color w:val="111111"/>
          <w:sz w:val="28"/>
          <w:szCs w:val="28"/>
        </w:rPr>
        <w:t>ебенка нужно принимать таким, каков он есть, чтобы он был уверен в неизменности вашей любви к нему.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Стремиться понять, о чем он думает, чего хочет, почему ведет себя так.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Беседовать с ребенком и внушать, что он все может, если только захочет и поверит в себя.  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Жить с ребенком общей жизнью; видеть в нем личность, а не объект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A76300">
        <w:rPr>
          <w:color w:val="111111"/>
          <w:sz w:val="28"/>
          <w:szCs w:val="28"/>
        </w:rPr>
        <w:t>.</w:t>
      </w: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Для ребенка важно, как построены взаимоотношения между членами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A76300">
        <w:rPr>
          <w:color w:val="111111"/>
          <w:sz w:val="28"/>
          <w:szCs w:val="28"/>
        </w:rPr>
        <w:t xml:space="preserve">. 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Обязательно помнить, что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воспитывают не ваши слова</w:t>
      </w:r>
      <w:r w:rsidRPr="00A76300">
        <w:rPr>
          <w:color w:val="111111"/>
          <w:sz w:val="28"/>
          <w:szCs w:val="28"/>
        </w:rPr>
        <w:t>, а ваш личный пример.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0A38">
        <w:rPr>
          <w:b/>
          <w:color w:val="111111"/>
          <w:sz w:val="28"/>
          <w:szCs w:val="28"/>
        </w:rPr>
        <w:t>-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Родительская</w:t>
      </w:r>
      <w:r w:rsidRPr="00A76300">
        <w:rPr>
          <w:color w:val="111111"/>
          <w:sz w:val="28"/>
          <w:szCs w:val="28"/>
        </w:rPr>
        <w:t> любовь должна строиться на понимании и уважении личности ребенка, желании понять и оценить мир глазами ребенка.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  <w:u w:val="single"/>
          <w:bdr w:val="none" w:sz="0" w:space="0" w:color="auto" w:frame="1"/>
        </w:rPr>
        <w:t>НЕЛЬЗЯ</w:t>
      </w:r>
      <w:r w:rsidRPr="00A76300">
        <w:rPr>
          <w:color w:val="111111"/>
          <w:sz w:val="28"/>
          <w:szCs w:val="28"/>
        </w:rPr>
        <w:t>: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- Рассчитывать на то, что ваш ребенок будет самым лучшим и способным. Он такой, какой он есть, он особенный.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30A38">
        <w:rPr>
          <w:b/>
          <w:color w:val="111111"/>
          <w:sz w:val="28"/>
          <w:szCs w:val="28"/>
        </w:rPr>
        <w:t>-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должны понять</w:t>
      </w:r>
      <w:r w:rsidRPr="00A76300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Pr="00730A38">
        <w:rPr>
          <w:color w:val="111111"/>
          <w:sz w:val="28"/>
          <w:szCs w:val="28"/>
          <w:bdr w:val="none" w:sz="0" w:space="0" w:color="auto" w:frame="1"/>
        </w:rPr>
        <w:t>что дети отражают любовь</w:t>
      </w:r>
      <w:r w:rsidRPr="00A76300">
        <w:rPr>
          <w:color w:val="111111"/>
          <w:sz w:val="28"/>
          <w:szCs w:val="28"/>
        </w:rPr>
        <w:t>: если ее получают, то они же и возвращают.  </w:t>
      </w:r>
    </w:p>
    <w:p w:rsidR="008C0892" w:rsidRDefault="008C0892" w:rsidP="008C08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Народная мудрость:</w:t>
      </w:r>
    </w:p>
    <w:p w:rsidR="008C0892" w:rsidRDefault="008C0892" w:rsidP="008C08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Где любовь и совет, там и горя нет</w:t>
      </w:r>
    </w:p>
    <w:p w:rsidR="008C0892" w:rsidRDefault="008C0892" w:rsidP="008C08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Дерево держится корнями, а человек семьей</w:t>
      </w:r>
    </w:p>
    <w:p w:rsidR="008C0892" w:rsidRDefault="008C0892" w:rsidP="008C08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Дом согревает не печь, а любовь и согласие</w:t>
      </w:r>
    </w:p>
    <w:p w:rsidR="008C0892" w:rsidRDefault="008C0892" w:rsidP="008C0892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Счастье родителей — честность и трудолюбие детей</w:t>
      </w:r>
    </w:p>
    <w:p w:rsidR="008C0892" w:rsidRDefault="008C0892" w:rsidP="008C089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Дитятко – словно тесто: что замесил, то и выросло</w:t>
      </w: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Пять </w:t>
      </w:r>
      <w:r w:rsidRPr="00A76300">
        <w:rPr>
          <w:color w:val="111111"/>
          <w:sz w:val="28"/>
          <w:szCs w:val="28"/>
          <w:u w:val="single"/>
          <w:bdr w:val="none" w:sz="0" w:space="0" w:color="auto" w:frame="1"/>
        </w:rPr>
        <w:t>советов в помощь взрослым</w:t>
      </w:r>
      <w:r w:rsidRPr="00A76300">
        <w:rPr>
          <w:color w:val="111111"/>
          <w:sz w:val="28"/>
          <w:szCs w:val="28"/>
        </w:rPr>
        <w:t>: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1. Соблюдайте последовательность и твердость в своем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Pr="00A76300">
        <w:rPr>
          <w:color w:val="111111"/>
          <w:sz w:val="28"/>
          <w:szCs w:val="28"/>
        </w:rPr>
        <w:t>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2. Если ребенок задает вопросы, не откладывайте – отвечайте.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3. В общении проявляйте доверие, доброжелательность, милосердие.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4. Больше уделяйте внимания своему ребенку, больше общайтесь.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76300">
        <w:rPr>
          <w:color w:val="111111"/>
          <w:sz w:val="28"/>
          <w:szCs w:val="28"/>
        </w:rPr>
        <w:t>5. Хвалите ребенка при каждом случае, если он это заслужил.</w:t>
      </w:r>
    </w:p>
    <w:p w:rsidR="008C0892" w:rsidRPr="00A76300" w:rsidRDefault="008C0892" w:rsidP="008C089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Родительский</w:t>
      </w:r>
      <w:r w:rsidRPr="00A76300">
        <w:rPr>
          <w:color w:val="111111"/>
          <w:sz w:val="28"/>
          <w:szCs w:val="28"/>
        </w:rPr>
        <w:t> дом для ребенка — это его пристанище на всю жизнь. Где бы</w:t>
      </w:r>
      <w:r>
        <w:rPr>
          <w:color w:val="111111"/>
          <w:sz w:val="28"/>
          <w:szCs w:val="28"/>
        </w:rPr>
        <w:t xml:space="preserve"> он ни был, как бы далеко не</w:t>
      </w:r>
      <w:r w:rsidRPr="00A76300">
        <w:rPr>
          <w:color w:val="111111"/>
          <w:sz w:val="28"/>
          <w:szCs w:val="28"/>
        </w:rPr>
        <w:t xml:space="preserve"> занесла судьба птенца, покинувшего гнездо, он всегда найдет дорогу домой, если это теплый и приветливый дом, если все члены </w:t>
      </w:r>
      <w:r w:rsidRPr="00730A3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730A38">
        <w:rPr>
          <w:b/>
          <w:color w:val="111111"/>
          <w:sz w:val="28"/>
          <w:szCs w:val="28"/>
        </w:rPr>
        <w:t> </w:t>
      </w:r>
      <w:r w:rsidRPr="00A76300">
        <w:rPr>
          <w:color w:val="111111"/>
          <w:sz w:val="28"/>
          <w:szCs w:val="28"/>
        </w:rPr>
        <w:t>связаны сетью сложных, но прекрасных и надежных отношений. Постарайтесь создать ваш дом таким для детей, чтобы они всегда в него возвращались, пусть и ненадолго.</w:t>
      </w:r>
    </w:p>
    <w:p w:rsidR="008C0892" w:rsidRPr="00730A38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70C0"/>
          <w:sz w:val="28"/>
          <w:szCs w:val="28"/>
        </w:rPr>
      </w:pPr>
      <w:r w:rsidRPr="00730A38">
        <w:rPr>
          <w:b/>
          <w:color w:val="0070C0"/>
          <w:sz w:val="28"/>
          <w:szCs w:val="28"/>
        </w:rPr>
        <w:t xml:space="preserve">«Главный смысл и цель семейной жизни </w:t>
      </w:r>
      <w:r w:rsidRPr="00730A38">
        <w:rPr>
          <w:color w:val="0070C0"/>
          <w:sz w:val="28"/>
          <w:szCs w:val="28"/>
        </w:rPr>
        <w:t>— </w:t>
      </w:r>
      <w:r w:rsidRPr="00730A38">
        <w:rPr>
          <w:rStyle w:val="a4"/>
          <w:color w:val="0070C0"/>
          <w:sz w:val="28"/>
          <w:szCs w:val="28"/>
          <w:bdr w:val="none" w:sz="0" w:space="0" w:color="auto" w:frame="1"/>
        </w:rPr>
        <w:t>воспитание детей</w:t>
      </w:r>
      <w:r w:rsidRPr="00730A38">
        <w:rPr>
          <w:b/>
          <w:color w:val="0070C0"/>
          <w:sz w:val="28"/>
          <w:szCs w:val="28"/>
        </w:rPr>
        <w:t>. Главная школа </w:t>
      </w:r>
      <w:r w:rsidRPr="00730A38">
        <w:rPr>
          <w:rStyle w:val="a4"/>
          <w:color w:val="0070C0"/>
          <w:sz w:val="28"/>
          <w:szCs w:val="28"/>
          <w:bdr w:val="none" w:sz="0" w:space="0" w:color="auto" w:frame="1"/>
        </w:rPr>
        <w:t>воспитания</w:t>
      </w:r>
      <w:r w:rsidRPr="00730A38">
        <w:rPr>
          <w:b/>
          <w:color w:val="0070C0"/>
          <w:sz w:val="28"/>
          <w:szCs w:val="28"/>
        </w:rPr>
        <w:t xml:space="preserve"> детей — это взаимоотношения мужа и жены, отца и матери» </w:t>
      </w:r>
    </w:p>
    <w:p w:rsidR="008C0892" w:rsidRDefault="008C0892" w:rsidP="008C089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В. А. Сухомлинский</w:t>
      </w:r>
    </w:p>
    <w:p w:rsidR="0047632C" w:rsidRDefault="0047632C"/>
    <w:sectPr w:rsidR="0047632C" w:rsidSect="008C089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6A" w:rsidRDefault="00D7546A" w:rsidP="008C0892">
      <w:pPr>
        <w:spacing w:after="0" w:line="240" w:lineRule="auto"/>
      </w:pPr>
      <w:r>
        <w:separator/>
      </w:r>
    </w:p>
  </w:endnote>
  <w:endnote w:type="continuationSeparator" w:id="0">
    <w:p w:rsidR="00D7546A" w:rsidRDefault="00D7546A" w:rsidP="008C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67551"/>
      <w:docPartObj>
        <w:docPartGallery w:val="Page Numbers (Bottom of Page)"/>
        <w:docPartUnique/>
      </w:docPartObj>
    </w:sdtPr>
    <w:sdtContent>
      <w:p w:rsidR="008C0892" w:rsidRDefault="00361BC6">
        <w:pPr>
          <w:pStyle w:val="a7"/>
          <w:jc w:val="center"/>
        </w:pPr>
        <w:fldSimple w:instr=" PAGE   \* MERGEFORMAT ">
          <w:r w:rsidR="00D7546A">
            <w:rPr>
              <w:noProof/>
            </w:rPr>
            <w:t>1</w:t>
          </w:r>
        </w:fldSimple>
      </w:p>
    </w:sdtContent>
  </w:sdt>
  <w:p w:rsidR="008C0892" w:rsidRDefault="008C08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6A" w:rsidRDefault="00D7546A" w:rsidP="008C0892">
      <w:pPr>
        <w:spacing w:after="0" w:line="240" w:lineRule="auto"/>
      </w:pPr>
      <w:r>
        <w:separator/>
      </w:r>
    </w:p>
  </w:footnote>
  <w:footnote w:type="continuationSeparator" w:id="0">
    <w:p w:rsidR="00D7546A" w:rsidRDefault="00D7546A" w:rsidP="008C08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0892"/>
    <w:rsid w:val="00361BC6"/>
    <w:rsid w:val="0047632C"/>
    <w:rsid w:val="004974D9"/>
    <w:rsid w:val="008C0892"/>
    <w:rsid w:val="00D7546A"/>
    <w:rsid w:val="00E76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892"/>
    <w:rPr>
      <w:b/>
      <w:bCs/>
    </w:rPr>
  </w:style>
  <w:style w:type="paragraph" w:customStyle="1" w:styleId="c0">
    <w:name w:val="c0"/>
    <w:basedOn w:val="a"/>
    <w:rsid w:val="008C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C0892"/>
  </w:style>
  <w:style w:type="paragraph" w:customStyle="1" w:styleId="c4">
    <w:name w:val="c4"/>
    <w:basedOn w:val="a"/>
    <w:rsid w:val="008C0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0892"/>
  </w:style>
  <w:style w:type="paragraph" w:styleId="a5">
    <w:name w:val="header"/>
    <w:basedOn w:val="a"/>
    <w:link w:val="a6"/>
    <w:uiPriority w:val="99"/>
    <w:semiHidden/>
    <w:unhideWhenUsed/>
    <w:rsid w:val="008C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0892"/>
  </w:style>
  <w:style w:type="paragraph" w:styleId="a7">
    <w:name w:val="footer"/>
    <w:basedOn w:val="a"/>
    <w:link w:val="a8"/>
    <w:uiPriority w:val="99"/>
    <w:unhideWhenUsed/>
    <w:rsid w:val="008C0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0892"/>
  </w:style>
  <w:style w:type="paragraph" w:styleId="a9">
    <w:name w:val="Balloon Text"/>
    <w:basedOn w:val="a"/>
    <w:link w:val="aa"/>
    <w:uiPriority w:val="99"/>
    <w:semiHidden/>
    <w:unhideWhenUsed/>
    <w:rsid w:val="008C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0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827</Words>
  <Characters>4716</Characters>
  <Application>Microsoft Office Word</Application>
  <DocSecurity>0</DocSecurity>
  <Lines>39</Lines>
  <Paragraphs>11</Paragraphs>
  <ScaleCrop>false</ScaleCrop>
  <Company>Microsoft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2021-12-12T09:56:00Z</dcterms:created>
  <dcterms:modified xsi:type="dcterms:W3CDTF">2021-12-12T10:03:00Z</dcterms:modified>
</cp:coreProperties>
</file>