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6E5E" w14:textId="078A2E9F" w:rsid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CB700BE" wp14:editId="6281F34E">
            <wp:simplePos x="0" y="0"/>
            <wp:positionH relativeFrom="column">
              <wp:posOffset>-449580</wp:posOffset>
            </wp:positionH>
            <wp:positionV relativeFrom="paragraph">
              <wp:posOffset>-419100</wp:posOffset>
            </wp:positionV>
            <wp:extent cx="7543800" cy="10614660"/>
            <wp:effectExtent l="0" t="0" r="0" b="0"/>
            <wp:wrapNone/>
            <wp:docPr id="10441761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76191" name="Рисунок 10441761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71" cy="10651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70491" w14:textId="77777777" w:rsid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DADEA4A" w14:textId="40794649" w:rsid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DC600E5" w14:textId="42D7037F" w:rsidR="00AC3ADF" w:rsidRPr="00620CD1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0CD1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родителей: "Компьютерные игры и дети 5 лет"</w:t>
      </w:r>
    </w:p>
    <w:p w14:paraId="101D2D5B" w14:textId="77777777" w:rsidR="00AC3ADF" w:rsidRPr="00620CD1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61BF92" w14:textId="77777777" w:rsidR="00AC3ADF" w:rsidRPr="00620CD1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0CD1">
        <w:rPr>
          <w:rFonts w:ascii="Times New Roman" w:hAnsi="Times New Roman" w:cs="Times New Roman"/>
          <w:b/>
          <w:bCs/>
          <w:sz w:val="32"/>
          <w:szCs w:val="32"/>
        </w:rPr>
        <w:t>Дорогие мамы и папы!</w:t>
      </w:r>
    </w:p>
    <w:p w14:paraId="22FF10C5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17ABE9D" w14:textId="5AF7D5F7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 современном мире компьютеры и гаджеты стали неотъемлемой частью</w:t>
      </w:r>
    </w:p>
    <w:p w14:paraId="4416B1EE" w14:textId="3391B0F4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нашей жизни. И, конечно, наши дети, даже самые маленькие, видят это и</w:t>
      </w:r>
    </w:p>
    <w:p w14:paraId="0D397340" w14:textId="2B87105C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тянутся к ним. Сегодня мы поговорим о том, как быть с компьютерными</w:t>
      </w:r>
    </w:p>
    <w:p w14:paraId="2E33090B" w14:textId="71B37918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играми, когда вашему ребенку 5 лет.</w:t>
      </w:r>
    </w:p>
    <w:p w14:paraId="76EEBCAA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FC8C583" w14:textId="77777777" w:rsidR="00AC3ADF" w:rsidRPr="00620CD1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CD1">
        <w:rPr>
          <w:rFonts w:ascii="Times New Roman" w:hAnsi="Times New Roman" w:cs="Times New Roman"/>
          <w:b/>
          <w:bCs/>
          <w:sz w:val="28"/>
          <w:szCs w:val="28"/>
        </w:rPr>
        <w:t>5 лет – это важный возраст!</w:t>
      </w:r>
    </w:p>
    <w:p w14:paraId="144E00E5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C5C871A" w14:textId="23B0C3FB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 5 лет ребенок активно познает мир, учится общаться, развивает фантазию,</w:t>
      </w:r>
    </w:p>
    <w:p w14:paraId="6F3A5A19" w14:textId="4F5B2E2D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мелкую моторику, готовится к школе. Для него самое главное – это живое</w:t>
      </w:r>
    </w:p>
    <w:p w14:paraId="53DEC177" w14:textId="780764D0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общение, игры с другими детьми, чтение книг, рисование, лепка, прогулки на</w:t>
      </w:r>
    </w:p>
    <w:p w14:paraId="0F84FD8D" w14:textId="4EB3720D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свежем воздухе. Все это формирует его мозг, характер и навыки.</w:t>
      </w:r>
    </w:p>
    <w:p w14:paraId="7BFFD213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2B2A86" w14:textId="77777777" w:rsidR="00AC3ADF" w:rsidRPr="00620CD1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CD1">
        <w:rPr>
          <w:rFonts w:ascii="Times New Roman" w:hAnsi="Times New Roman" w:cs="Times New Roman"/>
          <w:b/>
          <w:bCs/>
          <w:sz w:val="28"/>
          <w:szCs w:val="28"/>
        </w:rPr>
        <w:t>Компьютерные игры: польза или вред?</w:t>
      </w:r>
    </w:p>
    <w:p w14:paraId="330B27D4" w14:textId="77777777" w:rsidR="00AC3ADF" w:rsidRP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0628B" w14:textId="670FAE59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Давайте будем честными:</w:t>
      </w:r>
      <w:r w:rsidRPr="00AC3ADF">
        <w:rPr>
          <w:rFonts w:ascii="Times New Roman" w:hAnsi="Times New Roman" w:cs="Times New Roman"/>
          <w:sz w:val="28"/>
          <w:szCs w:val="28"/>
        </w:rPr>
        <w:t xml:space="preserve"> полностью оградить ребенка от гаджетов в</w:t>
      </w:r>
    </w:p>
    <w:p w14:paraId="1C26E152" w14:textId="5FA08710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современном мире практически невозможно. И не всегда это нужно.</w:t>
      </w:r>
    </w:p>
    <w:p w14:paraId="6DC2B8AB" w14:textId="07C6D76D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Некоторые развивающие игры могут быть полезны, но только при</w:t>
      </w:r>
    </w:p>
    <w:p w14:paraId="4E03BEFD" w14:textId="69228E87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соблюдении строгих правил.</w:t>
      </w:r>
    </w:p>
    <w:p w14:paraId="00C2DAFD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E57BEAD" w14:textId="77777777" w:rsidR="00AC3ADF" w:rsidRPr="00A91D1B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Когда компьютерные игры могут быть полезны (и то, с оговорками):</w:t>
      </w:r>
    </w:p>
    <w:p w14:paraId="173AD77B" w14:textId="77777777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4FBBECC" w14:textId="3AC876B1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Развитие логики и мышления:</w:t>
      </w:r>
      <w:r w:rsidRPr="00AC3ADF">
        <w:rPr>
          <w:rFonts w:ascii="Times New Roman" w:hAnsi="Times New Roman" w:cs="Times New Roman"/>
          <w:sz w:val="28"/>
          <w:szCs w:val="28"/>
        </w:rPr>
        <w:t xml:space="preserve"> Некоторые игры могут помочь в освоении</w:t>
      </w:r>
    </w:p>
    <w:p w14:paraId="47694673" w14:textId="377E256A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форм, цветов, цифр, простых логических задач.</w:t>
      </w:r>
    </w:p>
    <w:p w14:paraId="2CC08F88" w14:textId="77777777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35A5055" w14:textId="05EB6B39" w:rsidR="00620CD1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моторики:</w:t>
      </w:r>
      <w:r w:rsidRPr="00AC3ADF">
        <w:rPr>
          <w:rFonts w:ascii="Times New Roman" w:hAnsi="Times New Roman" w:cs="Times New Roman"/>
          <w:sz w:val="28"/>
          <w:szCs w:val="28"/>
        </w:rPr>
        <w:t xml:space="preserve"> Управление мышкой или сенсорным экраном</w:t>
      </w:r>
    </w:p>
    <w:p w14:paraId="724F2181" w14:textId="1D027BF6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может тренировать координацию.</w:t>
      </w:r>
    </w:p>
    <w:p w14:paraId="60C54E8B" w14:textId="77777777" w:rsidR="00AC3ADF" w:rsidRPr="00AC3ADF" w:rsidRDefault="00AC3ADF" w:rsidP="00620C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5A10D9F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C3ADF" w:rsidRPr="00A91D1B">
        <w:rPr>
          <w:rFonts w:ascii="Times New Roman" w:hAnsi="Times New Roman" w:cs="Times New Roman"/>
          <w:b/>
          <w:bCs/>
          <w:sz w:val="28"/>
          <w:szCs w:val="28"/>
        </w:rPr>
        <w:t>Знакомство с технологиями:</w:t>
      </w:r>
      <w:r w:rsidR="00AC3ADF" w:rsidRPr="00AC3ADF">
        <w:rPr>
          <w:rFonts w:ascii="Times New Roman" w:hAnsi="Times New Roman" w:cs="Times New Roman"/>
          <w:sz w:val="28"/>
          <w:szCs w:val="28"/>
        </w:rPr>
        <w:t xml:space="preserve"> В будущем ребенку все равно придется иметь </w:t>
      </w:r>
    </w:p>
    <w:p w14:paraId="0C630DEE" w14:textId="0EBFF830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дело с компьютерами, и небольшое знакомство может быть полезным.</w:t>
      </w:r>
    </w:p>
    <w:p w14:paraId="4F1A185C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7256467" w14:textId="77777777" w:rsidR="00AC3ADF" w:rsidRP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Но гораздо чаще компьютерные игры в этом возрасте приносят вред:</w:t>
      </w:r>
    </w:p>
    <w:p w14:paraId="30899B3C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5109F4E" w14:textId="77777777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Нарушение зрения:</w:t>
      </w:r>
    </w:p>
    <w:p w14:paraId="5FE0204B" w14:textId="30728978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Глаза ребенка еще не готовы к длительной нагрузке от </w:t>
      </w:r>
    </w:p>
    <w:p w14:paraId="2A152224" w14:textId="3E9471D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экрана.</w:t>
      </w:r>
    </w:p>
    <w:p w14:paraId="07CB94A6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93A3EC" w14:textId="77777777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Нарушение осанки:</w:t>
      </w:r>
      <w:r w:rsidRPr="00AC3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2686B" w14:textId="59BC3D9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Неправильное положение тела во время игры.</w:t>
      </w:r>
    </w:p>
    <w:p w14:paraId="653C889E" w14:textId="77777777" w:rsid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526F4EA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5014EA" w14:textId="3A70FC68" w:rsidR="00A91D1B" w:rsidRPr="00AC3ADF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36BF219A" wp14:editId="62229F74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36180" cy="10652760"/>
            <wp:effectExtent l="0" t="0" r="7620" b="0"/>
            <wp:wrapNone/>
            <wp:docPr id="14408532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53270" name="Рисунок 14408532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3CBD4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B1A6F2B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EC7CE63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8F1D483" w14:textId="77777777" w:rsidR="00A91D1B" w:rsidRDefault="00A91D1B" w:rsidP="00A91D1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C3ADF" w:rsidRPr="00A91D1B">
        <w:rPr>
          <w:rFonts w:ascii="Times New Roman" w:hAnsi="Times New Roman" w:cs="Times New Roman"/>
          <w:b/>
          <w:bCs/>
          <w:sz w:val="28"/>
          <w:szCs w:val="28"/>
        </w:rPr>
        <w:t>еревозбуждение нервной системы:</w:t>
      </w:r>
    </w:p>
    <w:p w14:paraId="5FAC5161" w14:textId="3E861574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Яркие картинки, быстрая смена</w:t>
      </w:r>
    </w:p>
    <w:p w14:paraId="5E51F4A1" w14:textId="5BB23BC8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событий могут привести к капризам, плохому сну, раздражительности.</w:t>
      </w:r>
    </w:p>
    <w:p w14:paraId="0922BF86" w14:textId="03D10D0C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D1D285" w14:textId="77777777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Задержка речевого развития</w:t>
      </w:r>
      <w:r w:rsidR="00A91D1B" w:rsidRPr="00A91D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7F6D69" w14:textId="112F335B" w:rsidR="00A91D1B" w:rsidRDefault="00A91D1B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3ADF">
        <w:rPr>
          <w:rFonts w:ascii="Times New Roman" w:hAnsi="Times New Roman" w:cs="Times New Roman"/>
          <w:sz w:val="28"/>
          <w:szCs w:val="28"/>
        </w:rPr>
        <w:t>если</w:t>
      </w:r>
      <w:r w:rsidR="00AC3ADF" w:rsidRPr="00AC3ADF">
        <w:rPr>
          <w:rFonts w:ascii="Times New Roman" w:hAnsi="Times New Roman" w:cs="Times New Roman"/>
          <w:sz w:val="28"/>
          <w:szCs w:val="28"/>
        </w:rPr>
        <w:t xml:space="preserve"> ребенок проводит время за игрой,</w:t>
      </w:r>
    </w:p>
    <w:p w14:paraId="151A34E6" w14:textId="70BADB64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он не общается, не строит фразы, не слушает сказки.</w:t>
      </w:r>
    </w:p>
    <w:p w14:paraId="296C1E64" w14:textId="316E5494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30EFDE6" w14:textId="77777777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Проблемы с вниманием и усидчивостью:</w:t>
      </w:r>
      <w:r w:rsidRPr="00AC3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51A7A" w14:textId="7DA7A26C" w:rsidR="00A91D1B" w:rsidRDefault="00A91D1B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3ADF" w:rsidRPr="00AC3ADF">
        <w:rPr>
          <w:rFonts w:ascii="Times New Roman" w:hAnsi="Times New Roman" w:cs="Times New Roman"/>
          <w:sz w:val="28"/>
          <w:szCs w:val="28"/>
        </w:rPr>
        <w:t>гры часто требуют быстрого</w:t>
      </w:r>
    </w:p>
    <w:p w14:paraId="24530E99" w14:textId="22B4F52D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переключения, что мешает развитию глубокого внимания,</w:t>
      </w:r>
    </w:p>
    <w:p w14:paraId="33D6BD11" w14:textId="132E9405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необходимого для учебы.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BA99A4" wp14:editId="0C1422DC">
            <wp:simplePos x="0" y="0"/>
            <wp:positionH relativeFrom="column">
              <wp:posOffset>1082040</wp:posOffset>
            </wp:positionH>
            <wp:positionV relativeFrom="paragraph">
              <wp:posOffset>-8789035</wp:posOffset>
            </wp:positionV>
            <wp:extent cx="4476750" cy="5791200"/>
            <wp:effectExtent l="0" t="0" r="0" b="0"/>
            <wp:wrapNone/>
            <wp:docPr id="12896464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46411" name="Рисунок 12896464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00DBE" w14:textId="77777777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C1EAD58" w14:textId="7CF14108" w:rsidR="00A91D1B" w:rsidRP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Снижение интереса к реальному миру:</w:t>
      </w:r>
    </w:p>
    <w:p w14:paraId="78BC0052" w14:textId="2163C8E5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Зачем строить башню из кубиков, если можно "построить" ее на экране?</w:t>
      </w:r>
    </w:p>
    <w:p w14:paraId="5F6542DF" w14:textId="77777777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D537BF" w14:textId="77777777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Социальная изоляция:</w:t>
      </w:r>
    </w:p>
    <w:p w14:paraId="4AC3533B" w14:textId="4E58B91B" w:rsidR="00AC3ADF" w:rsidRPr="00AC3ADF" w:rsidRDefault="00A91D1B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3ADF" w:rsidRPr="00AC3ADF">
        <w:rPr>
          <w:rFonts w:ascii="Times New Roman" w:hAnsi="Times New Roman" w:cs="Times New Roman"/>
          <w:sz w:val="28"/>
          <w:szCs w:val="28"/>
        </w:rPr>
        <w:t>ебенок меньше общается со сверстниками и взрослыми.</w:t>
      </w:r>
    </w:p>
    <w:p w14:paraId="425CDFB1" w14:textId="77777777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D3BBB4E" w14:textId="77777777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Формирование зависимости</w:t>
      </w:r>
      <w:r w:rsidR="00A91D1B" w:rsidRPr="00A91D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91D1B" w:rsidRPr="00AC3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31728" w14:textId="2C0454F3" w:rsidR="00A91D1B" w:rsidRDefault="00A91D1B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чем</w:t>
      </w:r>
      <w:r w:rsidR="00AC3ADF" w:rsidRPr="00AC3ADF">
        <w:rPr>
          <w:rFonts w:ascii="Times New Roman" w:hAnsi="Times New Roman" w:cs="Times New Roman"/>
          <w:sz w:val="28"/>
          <w:szCs w:val="28"/>
        </w:rPr>
        <w:t xml:space="preserve"> раньше ребенок знакомится с играми,</w:t>
      </w:r>
    </w:p>
    <w:p w14:paraId="7FFE5A4B" w14:textId="0FECCCA2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тем выше риск развития зависимости в будущем.</w:t>
      </w:r>
    </w:p>
    <w:p w14:paraId="5BDAFD02" w14:textId="77777777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29290A" w14:textId="77777777" w:rsidR="00AC3ADF" w:rsidRP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Что же делать? Наши рекомендации:</w:t>
      </w:r>
    </w:p>
    <w:p w14:paraId="75185360" w14:textId="77777777" w:rsidR="00AC3ADF" w:rsidRP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A882B" w14:textId="77777777" w:rsidR="00A91D1B" w:rsidRP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Ограничьте время строго!</w:t>
      </w:r>
    </w:p>
    <w:p w14:paraId="55EC409B" w14:textId="77777777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Для 5-летнего ребенка максимальное время за экраном</w:t>
      </w:r>
    </w:p>
    <w:p w14:paraId="7528D8DC" w14:textId="3B146A5B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(любым: планшет, телефон, компьютер, телевизор) </w:t>
      </w:r>
    </w:p>
    <w:p w14:paraId="60EEA3A9" w14:textId="1A987EAB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A91D1B" w:rsidRPr="00AC3ADF">
        <w:rPr>
          <w:rFonts w:ascii="Times New Roman" w:hAnsi="Times New Roman" w:cs="Times New Roman"/>
          <w:sz w:val="28"/>
          <w:szCs w:val="28"/>
        </w:rPr>
        <w:t>15–20 минут</w:t>
      </w:r>
      <w:r w:rsidRPr="00AC3ADF">
        <w:rPr>
          <w:rFonts w:ascii="Times New Roman" w:hAnsi="Times New Roman" w:cs="Times New Roman"/>
          <w:sz w:val="28"/>
          <w:szCs w:val="28"/>
        </w:rPr>
        <w:t xml:space="preserve"> в день, и то, не каждый день. </w:t>
      </w:r>
    </w:p>
    <w:p w14:paraId="414375B2" w14:textId="630FA232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Лучше – </w:t>
      </w:r>
      <w:r w:rsidR="00A91D1B" w:rsidRPr="00AC3ADF">
        <w:rPr>
          <w:rFonts w:ascii="Times New Roman" w:hAnsi="Times New Roman" w:cs="Times New Roman"/>
          <w:sz w:val="28"/>
          <w:szCs w:val="28"/>
        </w:rPr>
        <w:t>2–3 раза</w:t>
      </w:r>
      <w:r w:rsidRPr="00AC3ADF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14:paraId="54071630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7DC1720" w14:textId="77777777" w:rsidR="00A91D1B" w:rsidRP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>Выбирайте игры очень тщательно.</w:t>
      </w:r>
    </w:p>
    <w:p w14:paraId="20F6E518" w14:textId="0C205805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Это должны быть простые, развивающие игры без агрессии, без быстрой смены</w:t>
      </w:r>
    </w:p>
    <w:p w14:paraId="61FB98C3" w14:textId="4FDD6FDD" w:rsidR="00A91D1B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кадров, без громких звуков. Игры на сортировку, простые пазлы, раскраски,</w:t>
      </w:r>
    </w:p>
    <w:p w14:paraId="2EEB1830" w14:textId="7D194607" w:rsidR="00AC3ADF" w:rsidRPr="00AC3ADF" w:rsidRDefault="00AC3ADF" w:rsidP="00A91D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изучение букв/цифр.</w:t>
      </w:r>
    </w:p>
    <w:p w14:paraId="0C0BC0BC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D530896" w14:textId="77777777" w:rsidR="00A91D1B" w:rsidRP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D1B">
        <w:rPr>
          <w:rFonts w:ascii="Times New Roman" w:hAnsi="Times New Roman" w:cs="Times New Roman"/>
          <w:b/>
          <w:bCs/>
          <w:sz w:val="28"/>
          <w:szCs w:val="28"/>
        </w:rPr>
        <w:t xml:space="preserve">Играйте вместе с ребенком. </w:t>
      </w:r>
    </w:p>
    <w:p w14:paraId="3BD4CE13" w14:textId="77777777" w:rsidR="00A91D1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Это поможет вам контролировать контент, объяснять что-то, </w:t>
      </w:r>
    </w:p>
    <w:p w14:paraId="39ED90DD" w14:textId="79210E59" w:rsidR="00AC3ADF" w:rsidRPr="00AC3ADF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3ADF" w:rsidRPr="00AC3ADF">
        <w:rPr>
          <w:rFonts w:ascii="Times New Roman" w:hAnsi="Times New Roman" w:cs="Times New Roman"/>
          <w:sz w:val="28"/>
          <w:szCs w:val="28"/>
        </w:rPr>
        <w:t>а также превратит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ADF" w:rsidRPr="00AC3ADF">
        <w:rPr>
          <w:rFonts w:ascii="Times New Roman" w:hAnsi="Times New Roman" w:cs="Times New Roman"/>
          <w:sz w:val="28"/>
          <w:szCs w:val="28"/>
        </w:rPr>
        <w:t xml:space="preserve"> игру в совместное занятие, а не в "одиночное залипание".</w:t>
      </w:r>
    </w:p>
    <w:p w14:paraId="69DB3A56" w14:textId="77777777" w:rsid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0310CF8" w14:textId="77777777" w:rsidR="00A91D1B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5ED6ADF" w14:textId="77777777" w:rsidR="00A91D1B" w:rsidRPr="00AC3ADF" w:rsidRDefault="00A91D1B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C9BEC14" w14:textId="77777777" w:rsidR="00040363" w:rsidRDefault="00040363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3128E93" w14:textId="29BD5688" w:rsidR="00040363" w:rsidRDefault="00040363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A0573EF" wp14:editId="5FAD6A1C">
            <wp:simplePos x="0" y="0"/>
            <wp:positionH relativeFrom="page">
              <wp:align>left</wp:align>
            </wp:positionH>
            <wp:positionV relativeFrom="paragraph">
              <wp:posOffset>-441960</wp:posOffset>
            </wp:positionV>
            <wp:extent cx="7559040" cy="10850880"/>
            <wp:effectExtent l="0" t="0" r="3810" b="7620"/>
            <wp:wrapNone/>
            <wp:docPr id="179641133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11336" name="Рисунок 17964113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5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DB46D" w14:textId="1D20AD3B" w:rsidR="00040363" w:rsidRDefault="00040363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D32B397" w14:textId="77777777" w:rsidR="00040363" w:rsidRDefault="00040363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FF3EA2" w14:textId="77777777" w:rsidR="00040363" w:rsidRPr="00040363" w:rsidRDefault="00040363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036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C3ADF" w:rsidRPr="00040363">
        <w:rPr>
          <w:rFonts w:ascii="Times New Roman" w:hAnsi="Times New Roman" w:cs="Times New Roman"/>
          <w:b/>
          <w:bCs/>
          <w:sz w:val="28"/>
          <w:szCs w:val="28"/>
        </w:rPr>
        <w:t>редлагайте альтернативы.</w:t>
      </w:r>
    </w:p>
    <w:p w14:paraId="1A59DD18" w14:textId="64E42F80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 Самое главное – это предложить ребенку интересные альтернативы:</w:t>
      </w:r>
    </w:p>
    <w:p w14:paraId="0483B21F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B54FEEA" w14:textId="30B3BEBA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40363">
        <w:rPr>
          <w:rFonts w:ascii="Times New Roman" w:hAnsi="Times New Roman" w:cs="Times New Roman"/>
          <w:b/>
          <w:bCs/>
          <w:sz w:val="28"/>
          <w:szCs w:val="28"/>
        </w:rPr>
        <w:t>Чтение книг:</w:t>
      </w:r>
      <w:r w:rsidRPr="00AC3ADF">
        <w:rPr>
          <w:rFonts w:ascii="Times New Roman" w:hAnsi="Times New Roman" w:cs="Times New Roman"/>
          <w:sz w:val="28"/>
          <w:szCs w:val="28"/>
        </w:rPr>
        <w:t xml:space="preserve"> </w:t>
      </w:r>
      <w:r w:rsidR="005E0CAB">
        <w:rPr>
          <w:rFonts w:ascii="Times New Roman" w:hAnsi="Times New Roman" w:cs="Times New Roman"/>
          <w:sz w:val="28"/>
          <w:szCs w:val="28"/>
        </w:rPr>
        <w:t>ч</w:t>
      </w:r>
      <w:r w:rsidRPr="00AC3ADF">
        <w:rPr>
          <w:rFonts w:ascii="Times New Roman" w:hAnsi="Times New Roman" w:cs="Times New Roman"/>
          <w:sz w:val="28"/>
          <w:szCs w:val="28"/>
        </w:rPr>
        <w:t>итайте вместе, рассматривайте картинки.</w:t>
      </w:r>
    </w:p>
    <w:p w14:paraId="16C444EE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29523D9" w14:textId="59313F1B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40363">
        <w:rPr>
          <w:rFonts w:ascii="Times New Roman" w:hAnsi="Times New Roman" w:cs="Times New Roman"/>
          <w:b/>
          <w:bCs/>
          <w:sz w:val="28"/>
          <w:szCs w:val="28"/>
        </w:rPr>
        <w:t>Творчество:</w:t>
      </w:r>
      <w:r w:rsidRPr="00AC3ADF">
        <w:rPr>
          <w:rFonts w:ascii="Times New Roman" w:hAnsi="Times New Roman" w:cs="Times New Roman"/>
          <w:sz w:val="28"/>
          <w:szCs w:val="28"/>
        </w:rPr>
        <w:t xml:space="preserve"> </w:t>
      </w:r>
      <w:r w:rsidR="00040363">
        <w:rPr>
          <w:rFonts w:ascii="Times New Roman" w:hAnsi="Times New Roman" w:cs="Times New Roman"/>
          <w:sz w:val="28"/>
          <w:szCs w:val="28"/>
        </w:rPr>
        <w:t>р</w:t>
      </w:r>
      <w:r w:rsidRPr="00AC3ADF">
        <w:rPr>
          <w:rFonts w:ascii="Times New Roman" w:hAnsi="Times New Roman" w:cs="Times New Roman"/>
          <w:sz w:val="28"/>
          <w:szCs w:val="28"/>
        </w:rPr>
        <w:t>исование, лепка, аппликации, поделки.</w:t>
      </w:r>
    </w:p>
    <w:p w14:paraId="2E8CF6F4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0EAAE2E" w14:textId="21E341A2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40363">
        <w:rPr>
          <w:rFonts w:ascii="Times New Roman" w:hAnsi="Times New Roman" w:cs="Times New Roman"/>
          <w:b/>
          <w:bCs/>
          <w:sz w:val="28"/>
          <w:szCs w:val="28"/>
        </w:rPr>
        <w:t>Настольные игры:</w:t>
      </w:r>
      <w:r w:rsidRPr="00AC3ADF">
        <w:rPr>
          <w:rFonts w:ascii="Times New Roman" w:hAnsi="Times New Roman" w:cs="Times New Roman"/>
          <w:sz w:val="28"/>
          <w:szCs w:val="28"/>
        </w:rPr>
        <w:t xml:space="preserve"> </w:t>
      </w:r>
      <w:r w:rsidR="00040363">
        <w:rPr>
          <w:rFonts w:ascii="Times New Roman" w:hAnsi="Times New Roman" w:cs="Times New Roman"/>
          <w:sz w:val="28"/>
          <w:szCs w:val="28"/>
        </w:rPr>
        <w:t>л</w:t>
      </w:r>
      <w:r w:rsidRPr="00AC3ADF">
        <w:rPr>
          <w:rFonts w:ascii="Times New Roman" w:hAnsi="Times New Roman" w:cs="Times New Roman"/>
          <w:sz w:val="28"/>
          <w:szCs w:val="28"/>
        </w:rPr>
        <w:t>ото, домино, простые ходилки.</w:t>
      </w:r>
    </w:p>
    <w:p w14:paraId="76290CC0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FDB0D46" w14:textId="76A14BCD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40363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="00040363" w:rsidRPr="000403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0363" w:rsidRPr="00AC3ADF">
        <w:rPr>
          <w:rFonts w:ascii="Times New Roman" w:hAnsi="Times New Roman" w:cs="Times New Roman"/>
          <w:sz w:val="28"/>
          <w:szCs w:val="28"/>
        </w:rPr>
        <w:t xml:space="preserve"> на</w:t>
      </w:r>
      <w:r w:rsidRPr="00AC3ADF">
        <w:rPr>
          <w:rFonts w:ascii="Times New Roman" w:hAnsi="Times New Roman" w:cs="Times New Roman"/>
          <w:sz w:val="28"/>
          <w:szCs w:val="28"/>
        </w:rPr>
        <w:t xml:space="preserve"> улице, дома.</w:t>
      </w:r>
    </w:p>
    <w:p w14:paraId="31990315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4D866EF" w14:textId="77777777" w:rsidR="005E0CAB" w:rsidRPr="005E0CAB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AB">
        <w:rPr>
          <w:rFonts w:ascii="Times New Roman" w:hAnsi="Times New Roman" w:cs="Times New Roman"/>
          <w:b/>
          <w:bCs/>
          <w:sz w:val="28"/>
          <w:szCs w:val="28"/>
        </w:rPr>
        <w:t xml:space="preserve">Создайте "зоны без гаджетов". </w:t>
      </w:r>
    </w:p>
    <w:p w14:paraId="0C974DDA" w14:textId="0BB15A3E" w:rsidR="005E0CAB" w:rsidRDefault="00AC3ADF" w:rsidP="005E0CA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Например, обеденный стол, детская комната во время игр с игрушками,</w:t>
      </w:r>
    </w:p>
    <w:p w14:paraId="4187A428" w14:textId="2DDFA97B" w:rsidR="005E0CAB" w:rsidRDefault="00AC3ADF" w:rsidP="005E0CA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время перед сном. Объясните ребенку, что в этих местах мы общаемся,</w:t>
      </w:r>
    </w:p>
    <w:p w14:paraId="56180F80" w14:textId="2392605D" w:rsidR="00AC3ADF" w:rsidRPr="00AC3ADF" w:rsidRDefault="00AC3ADF" w:rsidP="005E0CA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играем в реальные игры или отдыхаем.</w:t>
      </w:r>
    </w:p>
    <w:p w14:paraId="7417774A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577C063" w14:textId="77777777" w:rsidR="005E0CAB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E0CAB">
        <w:rPr>
          <w:rFonts w:ascii="Times New Roman" w:hAnsi="Times New Roman" w:cs="Times New Roman"/>
          <w:b/>
          <w:bCs/>
          <w:sz w:val="28"/>
          <w:szCs w:val="28"/>
        </w:rPr>
        <w:t>Будьте примером.</w:t>
      </w:r>
    </w:p>
    <w:p w14:paraId="531F8D56" w14:textId="3E9289B9" w:rsidR="005E0CAB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Дети копируют нас. Если вы сами постоянно сидите в телефоне, ребенку</w:t>
      </w:r>
    </w:p>
    <w:p w14:paraId="283DB55C" w14:textId="77777777" w:rsidR="005E0CAB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будет сложно понять, почему ему нельзя. Постарайтесь сами ограничивать</w:t>
      </w:r>
    </w:p>
    <w:p w14:paraId="43485143" w14:textId="16BA5B45" w:rsidR="00AC3ADF" w:rsidRPr="00AC3ADF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C3ADF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AC3ADF">
        <w:rPr>
          <w:rFonts w:ascii="Times New Roman" w:hAnsi="Times New Roman" w:cs="Times New Roman"/>
          <w:sz w:val="28"/>
          <w:szCs w:val="28"/>
        </w:rPr>
        <w:t xml:space="preserve"> проведенное за экраном, особенно в присутствии ребенка.</w:t>
      </w:r>
    </w:p>
    <w:p w14:paraId="48624916" w14:textId="77777777" w:rsidR="00AC3ADF" w:rsidRPr="00AC3ADF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41BAC4D" w14:textId="77777777" w:rsidR="00E14857" w:rsidRPr="00E14857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857">
        <w:rPr>
          <w:rFonts w:ascii="Times New Roman" w:hAnsi="Times New Roman" w:cs="Times New Roman"/>
          <w:b/>
          <w:bCs/>
          <w:sz w:val="28"/>
          <w:szCs w:val="28"/>
        </w:rPr>
        <w:t>Не используйте гаджеты как "успокоительное" или "награду".</w:t>
      </w:r>
    </w:p>
    <w:p w14:paraId="60EDF803" w14:textId="33EC5398" w:rsidR="00E14857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Это формирует нездоровое отношение к технологиям. Вместо этого предложите</w:t>
      </w:r>
    </w:p>
    <w:p w14:paraId="7D9AB159" w14:textId="44ADF71D" w:rsidR="00AC3ADF" w:rsidRPr="00AC3ADF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ребенку любимую игрушку, </w:t>
      </w:r>
      <w:proofErr w:type="gramStart"/>
      <w:r w:rsidRPr="00AC3ADF">
        <w:rPr>
          <w:rFonts w:ascii="Times New Roman" w:hAnsi="Times New Roman" w:cs="Times New Roman"/>
          <w:sz w:val="28"/>
          <w:szCs w:val="28"/>
        </w:rPr>
        <w:t>книжку</w:t>
      </w:r>
      <w:proofErr w:type="gramEnd"/>
      <w:r w:rsidRPr="00AC3ADF">
        <w:rPr>
          <w:rFonts w:ascii="Times New Roman" w:hAnsi="Times New Roman" w:cs="Times New Roman"/>
          <w:sz w:val="28"/>
          <w:szCs w:val="28"/>
        </w:rPr>
        <w:t xml:space="preserve"> или совместное занятие.</w:t>
      </w:r>
    </w:p>
    <w:p w14:paraId="329293CD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C67315C" w14:textId="77777777" w:rsidR="00E14857" w:rsidRPr="00E14857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857">
        <w:rPr>
          <w:rFonts w:ascii="Times New Roman" w:hAnsi="Times New Roman" w:cs="Times New Roman"/>
          <w:b/>
          <w:bCs/>
          <w:sz w:val="28"/>
          <w:szCs w:val="28"/>
        </w:rPr>
        <w:t>Обсуждайте увиденное.</w:t>
      </w:r>
    </w:p>
    <w:p w14:paraId="4647A822" w14:textId="08059665" w:rsidR="00E14857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Если ребенок все же поиграл в игру, поговорите с ним о том, что он видел,</w:t>
      </w:r>
    </w:p>
    <w:p w14:paraId="0993472C" w14:textId="59675CB5" w:rsidR="00E14857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что делал. Это поможет ему осмыслить полученный опыт и связать его</w:t>
      </w:r>
    </w:p>
    <w:p w14:paraId="3C3CEBAD" w14:textId="460A05F4" w:rsidR="00AC3ADF" w:rsidRPr="00AC3ADF" w:rsidRDefault="00AC3ADF" w:rsidP="00E1485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 реальным миром.</w:t>
      </w:r>
    </w:p>
    <w:p w14:paraId="082A1B46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701747F" w14:textId="77777777" w:rsidR="007C00AD" w:rsidRPr="007C00AD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0AD">
        <w:rPr>
          <w:rFonts w:ascii="Times New Roman" w:hAnsi="Times New Roman" w:cs="Times New Roman"/>
          <w:b/>
          <w:bCs/>
          <w:sz w:val="28"/>
          <w:szCs w:val="28"/>
        </w:rPr>
        <w:t xml:space="preserve">Помните: </w:t>
      </w:r>
    </w:p>
    <w:p w14:paraId="6EF3D510" w14:textId="77777777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5 лет – это время активного роста и развития.</w:t>
      </w:r>
    </w:p>
    <w:p w14:paraId="69974A48" w14:textId="1C693E9F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Самое ценное, что вы можете дать своему ребенку в этом возрасте,</w:t>
      </w:r>
    </w:p>
    <w:p w14:paraId="2CFD4F9C" w14:textId="0C940A9E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– это ваше внимание, живое общение, возможность исследовать мир через</w:t>
      </w:r>
    </w:p>
    <w:p w14:paraId="1CBA27AE" w14:textId="01BB8099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реальные ощущения и взаимодействие с ним.</w:t>
      </w:r>
    </w:p>
    <w:p w14:paraId="53F5CC2C" w14:textId="11412EB3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Компьютерные игры могут быть лишь крошечным дополнением, но никак</w:t>
      </w:r>
    </w:p>
    <w:p w14:paraId="6C25A31D" w14:textId="77777777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не заменой всему этому. Ваша мудрость и последовательность в установлении</w:t>
      </w:r>
    </w:p>
    <w:p w14:paraId="5272E287" w14:textId="0CA93697" w:rsidR="007C00AD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правил помогут вашему ребенку вырасти здоровым, любознательным</w:t>
      </w:r>
    </w:p>
    <w:p w14:paraId="52651496" w14:textId="529FF3C1" w:rsidR="00AC3ADF" w:rsidRDefault="00AC3ADF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 гармонично развитым.</w:t>
      </w:r>
    </w:p>
    <w:p w14:paraId="70F76E88" w14:textId="77777777" w:rsidR="007C00AD" w:rsidRDefault="007C00AD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79552D" w14:textId="77777777" w:rsidR="007C00AD" w:rsidRDefault="007C00AD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5506F5F" w14:textId="77777777" w:rsidR="007C00AD" w:rsidRDefault="007C00AD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92FA948" w14:textId="77777777" w:rsidR="007C00AD" w:rsidRPr="00AC3ADF" w:rsidRDefault="007C00AD" w:rsidP="007C00A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AD39543" w14:textId="76A5E24A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30CA6C6" w14:textId="6A9A8639" w:rsidR="001E5AF7" w:rsidRDefault="007C00AD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F8E1660" wp14:editId="0942CB0E">
            <wp:simplePos x="0" y="0"/>
            <wp:positionH relativeFrom="page">
              <wp:align>left</wp:align>
            </wp:positionH>
            <wp:positionV relativeFrom="paragraph">
              <wp:posOffset>-495300</wp:posOffset>
            </wp:positionV>
            <wp:extent cx="7665720" cy="10858500"/>
            <wp:effectExtent l="0" t="0" r="0" b="0"/>
            <wp:wrapNone/>
            <wp:docPr id="605397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97838" name="Рисунок 6053978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1085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BCFA0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CAFAD5D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224ABE0" w14:textId="77777777" w:rsidR="001E5AF7" w:rsidRPr="001E5AF7" w:rsidRDefault="001E5AF7" w:rsidP="001E5AF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AF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C3ADF" w:rsidRPr="001E5AF7">
        <w:rPr>
          <w:rFonts w:ascii="Times New Roman" w:hAnsi="Times New Roman" w:cs="Times New Roman"/>
          <w:b/>
          <w:bCs/>
          <w:sz w:val="28"/>
          <w:szCs w:val="28"/>
        </w:rPr>
        <w:t>ажно помнить, что ваша роль как родителя</w:t>
      </w:r>
    </w:p>
    <w:p w14:paraId="174CF597" w14:textId="0C200F9B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– это проводник в мир информации и развлечений.</w:t>
      </w:r>
    </w:p>
    <w:p w14:paraId="2099E2AD" w14:textId="450362E2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Вы помогаете ребенку научиться отличать полезное от вредного,</w:t>
      </w:r>
    </w:p>
    <w:p w14:paraId="0AA9E47F" w14:textId="2DF54D12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выбирать качественный контент и понимать, когда пора остановиться.</w:t>
      </w:r>
    </w:p>
    <w:p w14:paraId="12426170" w14:textId="77777777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Не бойтесь устанавливать четкие границы, ведь именно они дают ребенку чувство</w:t>
      </w:r>
    </w:p>
    <w:p w14:paraId="7211EBDA" w14:textId="369A84A1" w:rsidR="00AC3ADF" w:rsidRPr="00AC3ADF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безопасности и предсказуемости.</w:t>
      </w:r>
    </w:p>
    <w:p w14:paraId="3491F319" w14:textId="79E24BA8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E27C4F2" w14:textId="77777777" w:rsidR="00AC3ADF" w:rsidRPr="001E5AF7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AF7">
        <w:rPr>
          <w:rFonts w:ascii="Times New Roman" w:hAnsi="Times New Roman" w:cs="Times New Roman"/>
          <w:b/>
          <w:bCs/>
          <w:sz w:val="28"/>
          <w:szCs w:val="28"/>
        </w:rPr>
        <w:t>Как говорить с ребенком о правилах?</w:t>
      </w:r>
    </w:p>
    <w:p w14:paraId="36BB60F7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33EC020" w14:textId="13B8E7A8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 5 лет ребенок уже способен понимать простые объяснения.</w:t>
      </w:r>
    </w:p>
    <w:p w14:paraId="127CD034" w14:textId="379BDB78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Говорите с ним спокойно и доброжелательно, но твердо.</w:t>
      </w:r>
    </w:p>
    <w:p w14:paraId="55E13D0B" w14:textId="713F5059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Объясните, почему вы устанавливаете те или иные ограничения.</w:t>
      </w:r>
    </w:p>
    <w:p w14:paraId="5326D4A7" w14:textId="24FA6AA8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Например: "Глазки устают от яркого экрана, поэтому мы играем недолго,</w:t>
      </w:r>
    </w:p>
    <w:p w14:paraId="065258A3" w14:textId="35DA807B" w:rsidR="00F34E3F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чтобы они оставались здоровыми" или "Когда мы играем в реальные игры,</w:t>
      </w:r>
    </w:p>
    <w:p w14:paraId="30095336" w14:textId="2125C798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мы учимся дружить и придумывать новые истории вместе, это очень интересно!"</w:t>
      </w:r>
    </w:p>
    <w:p w14:paraId="4D83B088" w14:textId="1A7FB32C" w:rsidR="00AC3ADF" w:rsidRPr="00AC3ADF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Используйте аналогии, понятные ребенку.</w:t>
      </w:r>
    </w:p>
    <w:p w14:paraId="50183237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B4B3588" w14:textId="77777777" w:rsidR="00AC3ADF" w:rsidRPr="001E5AF7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AF7">
        <w:rPr>
          <w:rFonts w:ascii="Times New Roman" w:hAnsi="Times New Roman" w:cs="Times New Roman"/>
          <w:b/>
          <w:bCs/>
          <w:sz w:val="28"/>
          <w:szCs w:val="28"/>
        </w:rPr>
        <w:t>Что делать, если ребенок просит больше времени?</w:t>
      </w:r>
    </w:p>
    <w:p w14:paraId="1F517C2C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D1B749" w14:textId="20AA7274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Будьте готовы к тому, что ребенок будет просить больше времени за игрой.</w:t>
      </w:r>
    </w:p>
    <w:p w14:paraId="16CA6DCB" w14:textId="45F5907A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Здесь важна ваша последовательность. Не поддавайтесь на уговоры или капризы.</w:t>
      </w:r>
    </w:p>
    <w:p w14:paraId="0DF84F65" w14:textId="78B47BF9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Вместо этого предложите альтернативу: "Сейчас мы закончим игру,</w:t>
      </w:r>
    </w:p>
    <w:p w14:paraId="52C3F6B4" w14:textId="77777777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а потом пойдем строить самую высокую башню из кубиков!"</w:t>
      </w:r>
    </w:p>
    <w:p w14:paraId="16871D05" w14:textId="3B69A3D1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или "Давай поиграем в прятки, а потом почитаем твою любимую книжку?".</w:t>
      </w:r>
    </w:p>
    <w:p w14:paraId="02661118" w14:textId="77777777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Важно, чтобы ребенок видел, что есть много других интересных и</w:t>
      </w:r>
    </w:p>
    <w:p w14:paraId="14156EB1" w14:textId="5EBE68D5" w:rsidR="00AC3ADF" w:rsidRPr="00AC3ADF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увлекательных занятий.</w:t>
      </w:r>
    </w:p>
    <w:p w14:paraId="15443373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47690A0" w14:textId="77777777" w:rsidR="00AC3ADF" w:rsidRPr="001E5AF7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AF7">
        <w:rPr>
          <w:rFonts w:ascii="Times New Roman" w:hAnsi="Times New Roman" w:cs="Times New Roman"/>
          <w:b/>
          <w:bCs/>
          <w:sz w:val="28"/>
          <w:szCs w:val="28"/>
        </w:rPr>
        <w:t>Не забывайте о "цифровой гигиене" для всей семьи.</w:t>
      </w:r>
    </w:p>
    <w:p w14:paraId="03973FC4" w14:textId="77777777" w:rsidR="00AC3ADF" w:rsidRPr="001E5AF7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E4DE9" w14:textId="77777777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Дети учатся, наблюдая за нами.</w:t>
      </w:r>
    </w:p>
    <w:p w14:paraId="46E3F19A" w14:textId="263C599B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Если вы сами проводите много времени в телефоне, ребенок будет</w:t>
      </w:r>
    </w:p>
    <w:p w14:paraId="0E0EB9E7" w14:textId="4723A331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считать это нормой. Постарайтесь сами ограничивать время, проведенное за</w:t>
      </w:r>
    </w:p>
    <w:p w14:paraId="6EA4F750" w14:textId="3D385F59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экраном, особенно в присутствии ребенка.</w:t>
      </w:r>
    </w:p>
    <w:p w14:paraId="181902CD" w14:textId="77777777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Устраивайте семейные вечера без гаджетов, где вы можете общаться, играть</w:t>
      </w:r>
    </w:p>
    <w:p w14:paraId="4FE69F8E" w14:textId="36AEBD4A" w:rsidR="001E5AF7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 настольные игры или просто разговаривать.</w:t>
      </w:r>
    </w:p>
    <w:p w14:paraId="2274BB0E" w14:textId="77777777" w:rsidR="008C2EF4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 xml:space="preserve">Это укрепит ваши отношения и покажет ребенку, что реальное общение </w:t>
      </w:r>
    </w:p>
    <w:p w14:paraId="5C75FC92" w14:textId="0B912982" w:rsidR="00AC3ADF" w:rsidRPr="00AC3ADF" w:rsidRDefault="008C2EF4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Г</w:t>
      </w:r>
      <w:r w:rsidR="00AC3ADF" w:rsidRPr="00AC3ADF">
        <w:rPr>
          <w:rFonts w:ascii="Times New Roman" w:hAnsi="Times New Roman" w:cs="Times New Roman"/>
          <w:sz w:val="28"/>
          <w:szCs w:val="28"/>
        </w:rPr>
        <w:t>ораздо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ADF" w:rsidRPr="00AC3ADF">
        <w:rPr>
          <w:rFonts w:ascii="Times New Roman" w:hAnsi="Times New Roman" w:cs="Times New Roman"/>
          <w:sz w:val="28"/>
          <w:szCs w:val="28"/>
        </w:rPr>
        <w:t>ценнее виртуального.</w:t>
      </w:r>
    </w:p>
    <w:p w14:paraId="356759FC" w14:textId="77777777" w:rsidR="00AC3ADF" w:rsidRPr="00AC3ADF" w:rsidRDefault="00AC3ADF" w:rsidP="001E5A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95CDC83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08A0648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700992C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BA91BBD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A6679C7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6B9747A" w14:textId="77777777" w:rsidR="001E5AF7" w:rsidRDefault="001E5AF7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CDECD6B" w14:textId="57FC88A5" w:rsidR="009C733D" w:rsidRDefault="00567432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5FF574A2" wp14:editId="6B6829B7">
            <wp:simplePos x="0" y="0"/>
            <wp:positionH relativeFrom="column">
              <wp:posOffset>-419100</wp:posOffset>
            </wp:positionH>
            <wp:positionV relativeFrom="paragraph">
              <wp:posOffset>-426720</wp:posOffset>
            </wp:positionV>
            <wp:extent cx="7482205" cy="10645140"/>
            <wp:effectExtent l="0" t="0" r="4445" b="3810"/>
            <wp:wrapNone/>
            <wp:docPr id="15926340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34017" name="Рисунок 15926340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679" cy="106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DF" w:rsidRPr="00AC3ADF">
        <w:rPr>
          <w:rFonts w:ascii="Times New Roman" w:hAnsi="Times New Roman" w:cs="Times New Roman"/>
          <w:sz w:val="28"/>
          <w:szCs w:val="28"/>
        </w:rPr>
        <w:t>К</w:t>
      </w:r>
    </w:p>
    <w:p w14:paraId="7757FF5C" w14:textId="77777777" w:rsidR="009C733D" w:rsidRDefault="009C733D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8F3F66E" w14:textId="7759A245" w:rsidR="00AC3ADF" w:rsidRPr="00AC3ADF" w:rsidRDefault="009C733D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733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C3ADF" w:rsidRPr="009C733D">
        <w:rPr>
          <w:rFonts w:ascii="Times New Roman" w:hAnsi="Times New Roman" w:cs="Times New Roman"/>
          <w:b/>
          <w:bCs/>
          <w:sz w:val="28"/>
          <w:szCs w:val="28"/>
        </w:rPr>
        <w:t>огда стоит обратиться за помощью</w:t>
      </w:r>
      <w:r w:rsidR="00AC3ADF" w:rsidRPr="00AC3ADF">
        <w:rPr>
          <w:rFonts w:ascii="Times New Roman" w:hAnsi="Times New Roman" w:cs="Times New Roman"/>
          <w:sz w:val="28"/>
          <w:szCs w:val="28"/>
        </w:rPr>
        <w:t>?</w:t>
      </w:r>
    </w:p>
    <w:p w14:paraId="2241CAA8" w14:textId="77777777" w:rsidR="00AC3ADF" w:rsidRPr="00AC3ADF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1B55B03" w14:textId="1E5A43C2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Если вы замечаете, что ребенок стал чрезмерно раздражительным,</w:t>
      </w:r>
    </w:p>
    <w:p w14:paraId="3D9534E4" w14:textId="04617251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плохо спит, теряет интерес к другим занятиям, постоянно требует гаджеты,</w:t>
      </w:r>
    </w:p>
    <w:p w14:paraId="4134D2A0" w14:textId="6DF18B5A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или вы чувствуете, что не справляетесь с установлением границ, не стесняйтесь</w:t>
      </w:r>
    </w:p>
    <w:p w14:paraId="4C2E3802" w14:textId="7AB14B8C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обратиться за консультацией к детскому психологу.</w:t>
      </w:r>
    </w:p>
    <w:p w14:paraId="1BAAC147" w14:textId="21181437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Специалист поможет вам разобраться в ситуации и найти</w:t>
      </w:r>
    </w:p>
    <w:p w14:paraId="510849B3" w14:textId="2FE1DDE1" w:rsidR="00AC3ADF" w:rsidRPr="00AC3ADF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эффективные пути решения.</w:t>
      </w:r>
    </w:p>
    <w:p w14:paraId="46003A7C" w14:textId="2B7B4A87" w:rsidR="00AC3ADF" w:rsidRPr="00AC3ADF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59738F5" w14:textId="77777777" w:rsidR="009C733D" w:rsidRDefault="00AC3ADF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33D">
        <w:rPr>
          <w:rFonts w:ascii="Times New Roman" w:hAnsi="Times New Roman" w:cs="Times New Roman"/>
          <w:b/>
          <w:bCs/>
          <w:sz w:val="28"/>
          <w:szCs w:val="28"/>
        </w:rPr>
        <w:t>В заключение хочется еще раз подчеркнуть:</w:t>
      </w:r>
    </w:p>
    <w:p w14:paraId="1F2530C4" w14:textId="77777777" w:rsidR="009C733D" w:rsidRPr="009C733D" w:rsidRDefault="009C733D" w:rsidP="00AC3AD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AB53D" w14:textId="755E6999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5 лет – это золотой возраст для формирования здоровых привычек и интересов.</w:t>
      </w:r>
    </w:p>
    <w:p w14:paraId="0F46F36E" w14:textId="4D17D57F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Компьютерные игры могут быть частью жизни ребенка,</w:t>
      </w:r>
    </w:p>
    <w:p w14:paraId="52FA4A2F" w14:textId="2C988DC0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но они не должны становиться ее центром.</w:t>
      </w:r>
    </w:p>
    <w:p w14:paraId="0B11690E" w14:textId="75C3C29C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Ваша любовь, внимание и мудрое руководство помогут вашему малышу</w:t>
      </w:r>
    </w:p>
    <w:p w14:paraId="0D1E075D" w14:textId="33D662AD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вырасти гармоничной, любознательной и счастливой личностью,</w:t>
      </w:r>
    </w:p>
    <w:p w14:paraId="1CBF0B2B" w14:textId="0A3B2FDA" w:rsidR="009C733D" w:rsidRDefault="00AC3ADF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C3ADF">
        <w:rPr>
          <w:rFonts w:ascii="Times New Roman" w:hAnsi="Times New Roman" w:cs="Times New Roman"/>
          <w:sz w:val="28"/>
          <w:szCs w:val="28"/>
        </w:rPr>
        <w:t>готовой к вызовам современного мира, но при этом ценящей реальное общение</w:t>
      </w:r>
    </w:p>
    <w:p w14:paraId="613D35B5" w14:textId="1BA7872E" w:rsidR="00EA0004" w:rsidRPr="00963B81" w:rsidRDefault="00ED368D" w:rsidP="009C73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B1C8309" wp14:editId="0F85A9DC">
            <wp:simplePos x="0" y="0"/>
            <wp:positionH relativeFrom="margin">
              <wp:posOffset>678180</wp:posOffset>
            </wp:positionH>
            <wp:positionV relativeFrom="paragraph">
              <wp:posOffset>291465</wp:posOffset>
            </wp:positionV>
            <wp:extent cx="4991100" cy="4991100"/>
            <wp:effectExtent l="0" t="0" r="0" b="0"/>
            <wp:wrapNone/>
            <wp:docPr id="6583177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17777" name="Рисунок 6583177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DF" w:rsidRPr="00AC3ADF">
        <w:rPr>
          <w:rFonts w:ascii="Times New Roman" w:hAnsi="Times New Roman" w:cs="Times New Roman"/>
          <w:sz w:val="28"/>
          <w:szCs w:val="28"/>
        </w:rPr>
        <w:t>и красоту окружающего мира.</w:t>
      </w:r>
    </w:p>
    <w:sectPr w:rsidR="00EA0004" w:rsidRPr="00963B81" w:rsidSect="0077344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DD5"/>
    <w:multiLevelType w:val="hybridMultilevel"/>
    <w:tmpl w:val="3D10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B51"/>
    <w:multiLevelType w:val="hybridMultilevel"/>
    <w:tmpl w:val="3DF2F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5D02CB1"/>
    <w:multiLevelType w:val="multilevel"/>
    <w:tmpl w:val="6290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52577">
    <w:abstractNumId w:val="2"/>
  </w:num>
  <w:num w:numId="2" w16cid:durableId="957489766">
    <w:abstractNumId w:val="3"/>
  </w:num>
  <w:num w:numId="3" w16cid:durableId="903641071">
    <w:abstractNumId w:val="1"/>
  </w:num>
  <w:num w:numId="4" w16cid:durableId="8243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7A"/>
    <w:rsid w:val="00001298"/>
    <w:rsid w:val="00017191"/>
    <w:rsid w:val="00017D41"/>
    <w:rsid w:val="00040363"/>
    <w:rsid w:val="00092370"/>
    <w:rsid w:val="000B3E1B"/>
    <w:rsid w:val="000B53F7"/>
    <w:rsid w:val="000C5C27"/>
    <w:rsid w:val="00105517"/>
    <w:rsid w:val="00127B41"/>
    <w:rsid w:val="00140B06"/>
    <w:rsid w:val="00151156"/>
    <w:rsid w:val="00151EAD"/>
    <w:rsid w:val="001534EE"/>
    <w:rsid w:val="0019099A"/>
    <w:rsid w:val="001B36D2"/>
    <w:rsid w:val="001B4C04"/>
    <w:rsid w:val="001E5AF7"/>
    <w:rsid w:val="002001CA"/>
    <w:rsid w:val="0021085A"/>
    <w:rsid w:val="0023008C"/>
    <w:rsid w:val="00250BF0"/>
    <w:rsid w:val="0026479E"/>
    <w:rsid w:val="00273E2B"/>
    <w:rsid w:val="00281CED"/>
    <w:rsid w:val="002D689E"/>
    <w:rsid w:val="002F7808"/>
    <w:rsid w:val="003163FA"/>
    <w:rsid w:val="00333B50"/>
    <w:rsid w:val="003A796B"/>
    <w:rsid w:val="003E11E8"/>
    <w:rsid w:val="003F0456"/>
    <w:rsid w:val="003F31D5"/>
    <w:rsid w:val="00430262"/>
    <w:rsid w:val="00477BFF"/>
    <w:rsid w:val="004A4570"/>
    <w:rsid w:val="004B6E59"/>
    <w:rsid w:val="004B76CD"/>
    <w:rsid w:val="004B7709"/>
    <w:rsid w:val="004C53DF"/>
    <w:rsid w:val="0051427C"/>
    <w:rsid w:val="00557129"/>
    <w:rsid w:val="00567432"/>
    <w:rsid w:val="00571C21"/>
    <w:rsid w:val="005A6711"/>
    <w:rsid w:val="005B1552"/>
    <w:rsid w:val="005B2DD2"/>
    <w:rsid w:val="005B3765"/>
    <w:rsid w:val="005E0CAB"/>
    <w:rsid w:val="005E4D1B"/>
    <w:rsid w:val="005F14E2"/>
    <w:rsid w:val="00620CD1"/>
    <w:rsid w:val="00634A6D"/>
    <w:rsid w:val="00635795"/>
    <w:rsid w:val="00647BB1"/>
    <w:rsid w:val="00656133"/>
    <w:rsid w:val="00695939"/>
    <w:rsid w:val="006A4279"/>
    <w:rsid w:val="006C1830"/>
    <w:rsid w:val="007104BA"/>
    <w:rsid w:val="00756047"/>
    <w:rsid w:val="0076063E"/>
    <w:rsid w:val="0077344B"/>
    <w:rsid w:val="007C00AD"/>
    <w:rsid w:val="007C2C59"/>
    <w:rsid w:val="007D6CA1"/>
    <w:rsid w:val="007E61BE"/>
    <w:rsid w:val="007F46DE"/>
    <w:rsid w:val="00815E0B"/>
    <w:rsid w:val="008238E6"/>
    <w:rsid w:val="00894E7A"/>
    <w:rsid w:val="008A44A5"/>
    <w:rsid w:val="008C2EF4"/>
    <w:rsid w:val="008C4F79"/>
    <w:rsid w:val="00957F7A"/>
    <w:rsid w:val="00963B81"/>
    <w:rsid w:val="009C733D"/>
    <w:rsid w:val="00A17232"/>
    <w:rsid w:val="00A45202"/>
    <w:rsid w:val="00A45DF7"/>
    <w:rsid w:val="00A878DC"/>
    <w:rsid w:val="00A9153D"/>
    <w:rsid w:val="00A91D1B"/>
    <w:rsid w:val="00AA0D80"/>
    <w:rsid w:val="00AA1BB9"/>
    <w:rsid w:val="00AC3ADF"/>
    <w:rsid w:val="00AC5135"/>
    <w:rsid w:val="00AD7FFD"/>
    <w:rsid w:val="00B06D3C"/>
    <w:rsid w:val="00B10FDD"/>
    <w:rsid w:val="00B20846"/>
    <w:rsid w:val="00B22F9A"/>
    <w:rsid w:val="00B55437"/>
    <w:rsid w:val="00B617C1"/>
    <w:rsid w:val="00BB75EA"/>
    <w:rsid w:val="00BC2896"/>
    <w:rsid w:val="00BE3F5A"/>
    <w:rsid w:val="00BF4ED5"/>
    <w:rsid w:val="00C02BDA"/>
    <w:rsid w:val="00C27C4B"/>
    <w:rsid w:val="00C353B0"/>
    <w:rsid w:val="00C83943"/>
    <w:rsid w:val="00C95189"/>
    <w:rsid w:val="00CF7713"/>
    <w:rsid w:val="00D175CD"/>
    <w:rsid w:val="00D22063"/>
    <w:rsid w:val="00D42FED"/>
    <w:rsid w:val="00D97B2C"/>
    <w:rsid w:val="00DA0A6D"/>
    <w:rsid w:val="00DA0B96"/>
    <w:rsid w:val="00DA1807"/>
    <w:rsid w:val="00DD6F94"/>
    <w:rsid w:val="00E14857"/>
    <w:rsid w:val="00E56918"/>
    <w:rsid w:val="00E63613"/>
    <w:rsid w:val="00E82DE5"/>
    <w:rsid w:val="00EA0004"/>
    <w:rsid w:val="00ED2051"/>
    <w:rsid w:val="00ED368D"/>
    <w:rsid w:val="00EE01A6"/>
    <w:rsid w:val="00F34E3F"/>
    <w:rsid w:val="00F44BE1"/>
    <w:rsid w:val="00F51C5C"/>
    <w:rsid w:val="00F5477C"/>
    <w:rsid w:val="00F61DAE"/>
    <w:rsid w:val="00F658D4"/>
    <w:rsid w:val="00F67A28"/>
    <w:rsid w:val="00F73BF3"/>
    <w:rsid w:val="00F80D1F"/>
    <w:rsid w:val="00F82D0D"/>
    <w:rsid w:val="00F82EEA"/>
    <w:rsid w:val="00FC12CE"/>
    <w:rsid w:val="00FC4F59"/>
    <w:rsid w:val="00FD2215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C292"/>
  <w15:docId w15:val="{FB1F2271-EE59-4283-87DD-603F4658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D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2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281C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7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77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151EAD"/>
    <w:rPr>
      <w:rFonts w:ascii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DA0B9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71C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E2A3-A9A7-4470-B816-C50CCF46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1166</Words>
  <Characters>5812</Characters>
  <Application>Microsoft Office Word</Application>
  <DocSecurity>0</DocSecurity>
  <Lines>207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d35725</cp:lastModifiedBy>
  <cp:revision>14</cp:revision>
  <cp:lastPrinted>2022-01-20T05:32:00Z</cp:lastPrinted>
  <dcterms:created xsi:type="dcterms:W3CDTF">2026-03-22T06:14:00Z</dcterms:created>
  <dcterms:modified xsi:type="dcterms:W3CDTF">2026-03-22T06:49:00Z</dcterms:modified>
</cp:coreProperties>
</file>