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C7" w:rsidRPr="00016AC7" w:rsidRDefault="00016AC7" w:rsidP="00016AC7">
      <w:pPr>
        <w:pStyle w:val="a3"/>
        <w:spacing w:before="240" w:beforeAutospacing="0" w:after="0" w:afterAutospacing="0" w:line="275" w:lineRule="auto"/>
        <w:ind w:firstLine="709"/>
        <w:jc w:val="center"/>
        <w:rPr>
          <w:szCs w:val="22"/>
        </w:rPr>
      </w:pPr>
      <w:r w:rsidRPr="00016AC7">
        <w:rPr>
          <w:b/>
          <w:bCs/>
          <w:sz w:val="28"/>
        </w:rPr>
        <w:t>Продукты для красоты</w:t>
      </w:r>
    </w:p>
    <w:p w:rsidR="00016AC7" w:rsidRPr="00016AC7" w:rsidRDefault="00016AC7" w:rsidP="00016AC7">
      <w:pPr>
        <w:pStyle w:val="a3"/>
        <w:spacing w:before="24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Чтобы выглядеть хорошо, нужно не только заботиться о своей внешности, но и укреплять организм изнутри.   Давайте разберемся, какие продукты помогут улучшить состояние кожи, волос и ногтей.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b/>
          <w:bCs/>
          <w:sz w:val="28"/>
        </w:rPr>
        <w:t>Сияющая гладкая кожа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Первое место в рейтинге полезных для кожи продуктов занимают морепродукты и рыба. В них содержатся омега-3 жирные кислоты – именно они отвечают за питание, увлажнение и восстановление коллагеновых волокон, от которых зависит упругость кожи. При выборе полезной для красоты рыбы все просто: чем она жирнее, тем больше в ней омега-3.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Кроме того, морепродукты богаты витаминами</w:t>
      </w:r>
      <w:proofErr w:type="gramStart"/>
      <w:r w:rsidRPr="00016AC7">
        <w:rPr>
          <w:sz w:val="28"/>
        </w:rPr>
        <w:t xml:space="preserve"> А</w:t>
      </w:r>
      <w:proofErr w:type="gramEnd"/>
      <w:r w:rsidRPr="00016AC7">
        <w:rPr>
          <w:sz w:val="28"/>
        </w:rPr>
        <w:t> и Е, улучшающими здоровье кожи, а также цинком, который влияет на выработку организмом коллагена. Наиболее благотворно на кожу влияют устрицы и мидии.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Витамин</w:t>
      </w:r>
      <w:proofErr w:type="gramStart"/>
      <w:r w:rsidRPr="00016AC7">
        <w:rPr>
          <w:sz w:val="28"/>
        </w:rPr>
        <w:t xml:space="preserve"> А</w:t>
      </w:r>
      <w:proofErr w:type="gramEnd"/>
      <w:r w:rsidRPr="00016AC7">
        <w:rPr>
          <w:sz w:val="28"/>
        </w:rPr>
        <w:t> можно получить из моркови, тыквы и других оранжевых овощей. И, кстати, они помогут улучшить цвет лица. Витамин</w:t>
      </w:r>
      <w:proofErr w:type="gramStart"/>
      <w:r w:rsidRPr="00016AC7">
        <w:rPr>
          <w:sz w:val="28"/>
        </w:rPr>
        <w:t xml:space="preserve"> А</w:t>
      </w:r>
      <w:proofErr w:type="gramEnd"/>
      <w:r w:rsidRPr="00016AC7">
        <w:rPr>
          <w:sz w:val="28"/>
        </w:rPr>
        <w:t> лучше усваивается вместе с жирами, поэтому в морковный сок или тыквенный суп надо добавить</w:t>
      </w:r>
      <w:bookmarkStart w:id="0" w:name="_GoBack"/>
      <w:bookmarkEnd w:id="0"/>
      <w:r w:rsidRPr="00016AC7">
        <w:rPr>
          <w:sz w:val="28"/>
        </w:rPr>
        <w:t xml:space="preserve"> немного сливок.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 xml:space="preserve">Важные продукты для здоровой кожи – орехи, поскольку в них </w:t>
      </w:r>
      <w:proofErr w:type="gramStart"/>
      <w:r w:rsidRPr="00016AC7">
        <w:rPr>
          <w:sz w:val="28"/>
        </w:rPr>
        <w:t>содержится витамин Е. Именно он отвечает</w:t>
      </w:r>
      <w:proofErr w:type="gramEnd"/>
      <w:r w:rsidRPr="00016AC7">
        <w:rPr>
          <w:sz w:val="28"/>
        </w:rPr>
        <w:t xml:space="preserve"> за правильный баланс жира и влаги в коже, что особенно важно для жителей больших городов. Регулярно съедайте горсть миндаля, грецких орехов и фундука, чтобы поддержать кожу изнутри.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Кожа любит оливковое и кокосовое масла – они отличаются высоким содержанием витаминов</w:t>
      </w:r>
      <w:proofErr w:type="gramStart"/>
      <w:r w:rsidRPr="00016AC7">
        <w:rPr>
          <w:sz w:val="28"/>
        </w:rPr>
        <w:t xml:space="preserve"> А</w:t>
      </w:r>
      <w:proofErr w:type="gramEnd"/>
      <w:r w:rsidRPr="00016AC7">
        <w:rPr>
          <w:sz w:val="28"/>
        </w:rPr>
        <w:t>, D, Е и насыщенных жирных кислот, которые отвечают за гладкость и упругость.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b/>
          <w:bCs/>
          <w:sz w:val="28"/>
        </w:rPr>
        <w:t>Блестящие волосы, крепкие ногти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Все ранее перечисленные продукты полезны не только для кожи, но также для волос и ногтей. Кроме того, их состояние во многом зависит от синтеза белка кератина (волосы состоят из него примерно на 90%, а ногти практически на 100%). «Готовый» кератин нельзя получить с пищей. Но можно употреблять те продукты, которые содержат набор полноценных аминокислот и способствуют его синтезу.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 xml:space="preserve">Это в первую очередь мясо, лучше постное, рыба, птица и яйца. Белками богаты кисломолочные продукты, сыры. Содержатся они и в некоторых фруктах (яблоках, ананасах, грушах), крупах (гречке, пшене). Для синтеза кератина </w:t>
      </w:r>
      <w:proofErr w:type="gramStart"/>
      <w:r w:rsidRPr="00016AC7">
        <w:rPr>
          <w:sz w:val="28"/>
        </w:rPr>
        <w:t>необходимы</w:t>
      </w:r>
      <w:proofErr w:type="gramEnd"/>
      <w:r w:rsidRPr="00016AC7">
        <w:rPr>
          <w:sz w:val="28"/>
        </w:rPr>
        <w:t xml:space="preserve"> сера, медь, кремний, железо, цинк и кальций, а также целый ряд витаминов: A, C, E и группы B. Самые главные аминокислоты, входящие в состав кератина, – это цистеин и глицин. Их можно получить из мяса и субпродуктов, семян подсолнечника, сои, грецких орехов, пшеницы.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b/>
          <w:bCs/>
          <w:sz w:val="28"/>
        </w:rPr>
        <w:t>Как сохранить красоту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lastRenderedPageBreak/>
        <w:t>Внешний вид во многом зависит от образа жизни: курение, алкоголь, неправильное питание, нарушение правил личной гигиены и избыток солнечных лучей оказывают негативное влияние на кожу и волосы.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b/>
          <w:bCs/>
          <w:sz w:val="28"/>
        </w:rPr>
        <w:t>О чем важно помнить: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1. Внимательно относитесь к своему здоровью, своевременно лечите острые и хронические заболевания, не пренебрегайте рекомендациями лечащего врача.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2. Питайтесь рационально. С помощью правильного питания можно регулировать поступление в организм белков, жиров, углеводов, витаминов и микроэлементов.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3. Употребляйте достаточное количество жидкости. В среднем человеку требуется около 2 литров воды в сутки. Однако надо ориентироваться на свои ощущения. Кому-то будет достаточно и 1,5 литра. А, например, человеку крупного телосложения может понадобиться больше 2 литров в день.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4. Откажитесь от вредных привычек. Алкоголь и сигаретный дым негативно воздействуют на любой орган человеческого организма, в том числе на состояние кожи, волос и ногтей.</w:t>
      </w:r>
    </w:p>
    <w:p w:rsidR="00016AC7" w:rsidRPr="00016AC7" w:rsidRDefault="00016AC7" w:rsidP="00016AC7">
      <w:pPr>
        <w:pStyle w:val="a3"/>
        <w:spacing w:before="0" w:beforeAutospacing="0" w:after="0" w:afterAutospacing="0" w:line="275" w:lineRule="auto"/>
        <w:ind w:firstLine="851"/>
        <w:jc w:val="both"/>
        <w:rPr>
          <w:szCs w:val="22"/>
        </w:rPr>
      </w:pPr>
      <w:r w:rsidRPr="00016AC7">
        <w:rPr>
          <w:sz w:val="28"/>
        </w:rPr>
        <w:t>5. Соблюдайте</w:t>
      </w:r>
      <w:r w:rsidRPr="00016AC7">
        <w:rPr>
          <w:sz w:val="28"/>
        </w:rPr>
        <w:t xml:space="preserve"> баланс: полноценный отдых не менее важен, чем работа, здоровый сон и отсутствие постоянного стресса способствуют сохранению не только красоты, но и здоровья в целом.</w:t>
      </w:r>
    </w:p>
    <w:p w:rsidR="005943AA" w:rsidRPr="00016AC7" w:rsidRDefault="005943AA">
      <w:pPr>
        <w:rPr>
          <w:sz w:val="24"/>
        </w:rPr>
      </w:pPr>
    </w:p>
    <w:sectPr w:rsidR="005943AA" w:rsidRPr="00016AC7" w:rsidSect="00016AC7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54"/>
    <w:rsid w:val="00016AC7"/>
    <w:rsid w:val="005943AA"/>
    <w:rsid w:val="009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Конева</dc:creator>
  <cp:keywords/>
  <dc:description/>
  <cp:lastModifiedBy>Виктория Конева</cp:lastModifiedBy>
  <cp:revision>2</cp:revision>
  <dcterms:created xsi:type="dcterms:W3CDTF">2026-03-20T02:24:00Z</dcterms:created>
  <dcterms:modified xsi:type="dcterms:W3CDTF">2026-03-20T02:27:00Z</dcterms:modified>
</cp:coreProperties>
</file>