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DCA54F" w14:textId="77777777" w:rsidR="00574029" w:rsidRPr="00574029" w:rsidRDefault="00574029" w:rsidP="00574029">
      <w:pPr>
        <w:pStyle w:val="ac"/>
        <w:spacing w:before="0" w:beforeAutospacing="0" w:after="240" w:afterAutospacing="0"/>
        <w:jc w:val="center"/>
        <w:rPr>
          <w:b/>
          <w:bCs/>
          <w:color w:val="333333"/>
          <w:sz w:val="28"/>
          <w:szCs w:val="28"/>
        </w:rPr>
      </w:pPr>
      <w:r w:rsidRPr="00574029">
        <w:rPr>
          <w:b/>
          <w:bCs/>
          <w:color w:val="333333"/>
          <w:sz w:val="28"/>
          <w:szCs w:val="28"/>
        </w:rPr>
        <w:t>Консультация для родителей: "2025 год - Год защитника Отечества"</w:t>
      </w:r>
    </w:p>
    <w:p w14:paraId="25BE9075" w14:textId="038C29CF" w:rsidR="00574029" w:rsidRPr="00574029" w:rsidRDefault="00574029" w:rsidP="00574029">
      <w:pPr>
        <w:pStyle w:val="ac"/>
        <w:spacing w:before="0" w:beforeAutospacing="0" w:after="240" w:afterAutospacing="0"/>
        <w:rPr>
          <w:color w:val="333333"/>
          <w:sz w:val="28"/>
          <w:szCs w:val="28"/>
        </w:rPr>
      </w:pPr>
      <w:r w:rsidRPr="00574029">
        <w:rPr>
          <w:color w:val="333333"/>
          <w:sz w:val="28"/>
          <w:szCs w:val="28"/>
        </w:rPr>
        <w:t>Уважаемые родители!</w:t>
      </w:r>
    </w:p>
    <w:p w14:paraId="1AB89A4B" w14:textId="5C8F9DBD" w:rsidR="00574029" w:rsidRPr="00574029" w:rsidRDefault="00574029" w:rsidP="00574029">
      <w:pPr>
        <w:pStyle w:val="ac"/>
        <w:spacing w:before="0" w:beforeAutospacing="0" w:after="240" w:afterAutospacing="0"/>
        <w:rPr>
          <w:color w:val="333333"/>
          <w:sz w:val="28"/>
          <w:szCs w:val="28"/>
        </w:rPr>
      </w:pPr>
      <w:r w:rsidRPr="00574029">
        <w:rPr>
          <w:color w:val="333333"/>
          <w:sz w:val="28"/>
          <w:szCs w:val="28"/>
        </w:rPr>
        <w:t>Хотим поговорить с вами о важности патриотизма и о том, почему именно сейчас, в детском возрасте, необходимо прививать нашим детям чувство любви и уважения к своей стране.</w:t>
      </w:r>
    </w:p>
    <w:p w14:paraId="3703F528" w14:textId="77777777" w:rsidR="00574029" w:rsidRPr="00574029" w:rsidRDefault="00574029" w:rsidP="00574029">
      <w:pPr>
        <w:pStyle w:val="ac"/>
        <w:spacing w:before="0" w:beforeAutospacing="0" w:after="240" w:afterAutospacing="0"/>
        <w:rPr>
          <w:b/>
          <w:bCs/>
          <w:color w:val="333333"/>
          <w:sz w:val="28"/>
          <w:szCs w:val="28"/>
        </w:rPr>
      </w:pPr>
      <w:r w:rsidRPr="00574029">
        <w:rPr>
          <w:b/>
          <w:bCs/>
          <w:color w:val="333333"/>
          <w:sz w:val="28"/>
          <w:szCs w:val="28"/>
        </w:rPr>
        <w:t>1.Значение защитника Отечества</w:t>
      </w:r>
    </w:p>
    <w:p w14:paraId="2DE0C511" w14:textId="77777777" w:rsidR="00574029" w:rsidRPr="00574029" w:rsidRDefault="00574029" w:rsidP="00574029">
      <w:pPr>
        <w:pStyle w:val="ac"/>
        <w:spacing w:before="0" w:beforeAutospacing="0" w:after="240" w:afterAutospacing="0"/>
        <w:rPr>
          <w:color w:val="333333"/>
          <w:sz w:val="28"/>
          <w:szCs w:val="28"/>
        </w:rPr>
      </w:pPr>
      <w:r w:rsidRPr="00574029">
        <w:rPr>
          <w:color w:val="333333"/>
          <w:sz w:val="28"/>
          <w:szCs w:val="28"/>
        </w:rPr>
        <w:t>Год защитника Отечества — это не только повод вспоминать о военнослужащих, которые защищают нашу страну, но и возможность говорить о мужестве, патриотизме и ответственности. Мы должны показать детям, что защита Отечества начинается с любви к родине и уважения к тем, кто служит и защищает нашу страну.</w:t>
      </w:r>
    </w:p>
    <w:p w14:paraId="22F4E63C" w14:textId="77777777" w:rsidR="00574029" w:rsidRPr="00574029" w:rsidRDefault="00574029" w:rsidP="00574029">
      <w:pPr>
        <w:pStyle w:val="ac"/>
        <w:spacing w:before="0" w:beforeAutospacing="0" w:after="240" w:afterAutospacing="0"/>
        <w:rPr>
          <w:b/>
          <w:bCs/>
          <w:color w:val="333333"/>
          <w:sz w:val="28"/>
          <w:szCs w:val="28"/>
        </w:rPr>
      </w:pPr>
      <w:r w:rsidRPr="00574029">
        <w:rPr>
          <w:b/>
          <w:bCs/>
          <w:color w:val="333333"/>
          <w:sz w:val="28"/>
          <w:szCs w:val="28"/>
        </w:rPr>
        <w:t>2. Патриотизм и гражданская ответственность</w:t>
      </w:r>
    </w:p>
    <w:p w14:paraId="28314319" w14:textId="77777777" w:rsidR="00574029" w:rsidRPr="00574029" w:rsidRDefault="00574029" w:rsidP="00574029">
      <w:pPr>
        <w:pStyle w:val="ac"/>
        <w:spacing w:before="0" w:beforeAutospacing="0" w:after="240" w:afterAutospacing="0"/>
        <w:rPr>
          <w:color w:val="333333"/>
          <w:sz w:val="28"/>
          <w:szCs w:val="28"/>
        </w:rPr>
      </w:pPr>
      <w:r w:rsidRPr="00574029">
        <w:rPr>
          <w:color w:val="333333"/>
          <w:sz w:val="28"/>
          <w:szCs w:val="28"/>
        </w:rPr>
        <w:t>Современный мир предъявляет новые требования к молодому поколению. Патриотизм — это не лишь слова, это активное участие в жизни своей страны. Мы можем объяснить детям, что каждый из нас вносит вклад в защиту Отечества, проявляя гражданскую ответственность, уважение к культурным традициям и заботу о своем окружении.</w:t>
      </w:r>
    </w:p>
    <w:p w14:paraId="04E7CB83" w14:textId="77777777" w:rsidR="00574029" w:rsidRPr="00574029" w:rsidRDefault="00574029" w:rsidP="00574029">
      <w:pPr>
        <w:pStyle w:val="ac"/>
        <w:spacing w:before="0" w:beforeAutospacing="0" w:after="240" w:afterAutospacing="0"/>
        <w:rPr>
          <w:b/>
          <w:bCs/>
          <w:color w:val="333333"/>
          <w:sz w:val="28"/>
          <w:szCs w:val="28"/>
        </w:rPr>
      </w:pPr>
      <w:r w:rsidRPr="00574029">
        <w:rPr>
          <w:b/>
          <w:bCs/>
          <w:color w:val="333333"/>
          <w:sz w:val="28"/>
          <w:szCs w:val="28"/>
        </w:rPr>
        <w:t>3.Формирование идентичности</w:t>
      </w:r>
    </w:p>
    <w:p w14:paraId="4B770142" w14:textId="77777777" w:rsidR="00574029" w:rsidRPr="00574029" w:rsidRDefault="00574029" w:rsidP="00574029">
      <w:pPr>
        <w:pStyle w:val="ac"/>
        <w:spacing w:before="0" w:beforeAutospacing="0" w:after="240" w:afterAutospacing="0"/>
        <w:rPr>
          <w:color w:val="333333"/>
          <w:sz w:val="28"/>
          <w:szCs w:val="28"/>
        </w:rPr>
      </w:pPr>
      <w:r w:rsidRPr="00574029">
        <w:rPr>
          <w:color w:val="333333"/>
          <w:sz w:val="28"/>
          <w:szCs w:val="28"/>
        </w:rPr>
        <w:t>Патриотизм помогает детям сформировать свою национальную идентичность и понять, кто они такие. Зная историю, культуру и традиции своей страны, дети начинают ощущать себя частью большего целого. Это создает у них чувство принадлежности и гордости.</w:t>
      </w:r>
    </w:p>
    <w:p w14:paraId="2F78224F" w14:textId="77777777" w:rsidR="00574029" w:rsidRPr="00574029" w:rsidRDefault="00574029" w:rsidP="00574029">
      <w:pPr>
        <w:pStyle w:val="ac"/>
        <w:spacing w:before="0" w:beforeAutospacing="0" w:after="240" w:afterAutospacing="0"/>
        <w:rPr>
          <w:b/>
          <w:bCs/>
          <w:color w:val="333333"/>
          <w:sz w:val="28"/>
          <w:szCs w:val="28"/>
        </w:rPr>
      </w:pPr>
      <w:r w:rsidRPr="00574029">
        <w:rPr>
          <w:b/>
          <w:bCs/>
          <w:color w:val="333333"/>
          <w:sz w:val="28"/>
          <w:szCs w:val="28"/>
        </w:rPr>
        <w:t>4. Осознание ценностей</w:t>
      </w:r>
    </w:p>
    <w:p w14:paraId="2EC908AB" w14:textId="77777777" w:rsidR="00574029" w:rsidRPr="00574029" w:rsidRDefault="00574029" w:rsidP="00574029">
      <w:pPr>
        <w:pStyle w:val="ac"/>
        <w:spacing w:before="0" w:beforeAutospacing="0" w:after="240" w:afterAutospacing="0"/>
        <w:rPr>
          <w:color w:val="333333"/>
          <w:sz w:val="28"/>
          <w:szCs w:val="28"/>
        </w:rPr>
      </w:pPr>
      <w:r w:rsidRPr="00574029">
        <w:rPr>
          <w:color w:val="333333"/>
          <w:sz w:val="28"/>
          <w:szCs w:val="28"/>
        </w:rPr>
        <w:t>Когда дети понимают, что такое патриотизм, они осознают важные ценности, такие как ответственность, взаимопомощь и сотрудничество. Эти качества формируют у них моральные ориентиры, которые пригодятся им на протяжении всей жизни.</w:t>
      </w:r>
    </w:p>
    <w:p w14:paraId="715E4509" w14:textId="77777777" w:rsidR="00574029" w:rsidRPr="00574029" w:rsidRDefault="00574029" w:rsidP="00574029">
      <w:pPr>
        <w:pStyle w:val="ac"/>
        <w:spacing w:before="0" w:beforeAutospacing="0" w:after="240" w:afterAutospacing="0"/>
        <w:rPr>
          <w:b/>
          <w:bCs/>
          <w:color w:val="333333"/>
          <w:sz w:val="28"/>
          <w:szCs w:val="28"/>
        </w:rPr>
      </w:pPr>
      <w:r w:rsidRPr="00574029">
        <w:rPr>
          <w:b/>
          <w:bCs/>
          <w:color w:val="333333"/>
          <w:sz w:val="28"/>
          <w:szCs w:val="28"/>
        </w:rPr>
        <w:t>5. Понимание истории</w:t>
      </w:r>
    </w:p>
    <w:p w14:paraId="488B5DF5" w14:textId="77777777" w:rsidR="00574029" w:rsidRPr="00574029" w:rsidRDefault="00574029" w:rsidP="00574029">
      <w:pPr>
        <w:pStyle w:val="ac"/>
        <w:spacing w:before="0" w:beforeAutospacing="0" w:after="240" w:afterAutospacing="0"/>
        <w:rPr>
          <w:color w:val="333333"/>
          <w:sz w:val="28"/>
          <w:szCs w:val="28"/>
        </w:rPr>
      </w:pPr>
      <w:r w:rsidRPr="00574029">
        <w:rPr>
          <w:color w:val="333333"/>
          <w:sz w:val="28"/>
          <w:szCs w:val="28"/>
        </w:rPr>
        <w:t>Знание об исторических событиях и величии нашего народа помогает детям лучше понять, какие усилия были предприняты для защиты и развития страны. Это знание формирует уважение к предкам и осознание своей роли в будущем.</w:t>
      </w:r>
    </w:p>
    <w:p w14:paraId="25A06B3A" w14:textId="77777777" w:rsidR="00574029" w:rsidRPr="00574029" w:rsidRDefault="00574029" w:rsidP="00574029">
      <w:pPr>
        <w:pStyle w:val="ac"/>
        <w:spacing w:before="0" w:beforeAutospacing="0" w:after="240" w:afterAutospacing="0"/>
        <w:rPr>
          <w:b/>
          <w:bCs/>
          <w:color w:val="333333"/>
          <w:sz w:val="28"/>
          <w:szCs w:val="28"/>
        </w:rPr>
      </w:pPr>
      <w:r w:rsidRPr="00574029">
        <w:rPr>
          <w:b/>
          <w:bCs/>
          <w:color w:val="333333"/>
          <w:sz w:val="28"/>
          <w:szCs w:val="28"/>
        </w:rPr>
        <w:t>6. Развитие критического мышления</w:t>
      </w:r>
    </w:p>
    <w:p w14:paraId="163E6724" w14:textId="77777777" w:rsidR="00574029" w:rsidRPr="00574029" w:rsidRDefault="00574029" w:rsidP="00574029">
      <w:pPr>
        <w:pStyle w:val="ac"/>
        <w:spacing w:before="0" w:beforeAutospacing="0" w:after="240" w:afterAutospacing="0"/>
        <w:rPr>
          <w:color w:val="333333"/>
          <w:sz w:val="28"/>
          <w:szCs w:val="28"/>
        </w:rPr>
      </w:pPr>
      <w:r w:rsidRPr="00574029">
        <w:rPr>
          <w:color w:val="333333"/>
          <w:sz w:val="28"/>
          <w:szCs w:val="28"/>
        </w:rPr>
        <w:t>Обсуждая темы патриотизма и истории, мы можем развивать у детей критическое мышление. Они учатся анализировать события, делать выводы и формировать собственное мнение о мире, что поможет им стать активными гражданами.</w:t>
      </w:r>
    </w:p>
    <w:p w14:paraId="73078619" w14:textId="77777777" w:rsidR="00574029" w:rsidRPr="00574029" w:rsidRDefault="00574029" w:rsidP="00574029">
      <w:pPr>
        <w:pStyle w:val="ac"/>
        <w:spacing w:before="0" w:beforeAutospacing="0" w:after="240" w:afterAutospacing="0"/>
        <w:rPr>
          <w:b/>
          <w:bCs/>
          <w:color w:val="333333"/>
          <w:sz w:val="28"/>
          <w:szCs w:val="28"/>
        </w:rPr>
      </w:pPr>
      <w:r w:rsidRPr="00574029">
        <w:rPr>
          <w:b/>
          <w:bCs/>
          <w:color w:val="333333"/>
          <w:sz w:val="28"/>
          <w:szCs w:val="28"/>
        </w:rPr>
        <w:t>7. Прививка гражданской ответственности</w:t>
      </w:r>
    </w:p>
    <w:p w14:paraId="02B06BDD" w14:textId="77777777" w:rsidR="00574029" w:rsidRPr="00574029" w:rsidRDefault="00574029" w:rsidP="00574029">
      <w:pPr>
        <w:pStyle w:val="ac"/>
        <w:spacing w:before="0" w:beforeAutospacing="0" w:after="240" w:afterAutospacing="0"/>
        <w:rPr>
          <w:color w:val="333333"/>
          <w:sz w:val="28"/>
          <w:szCs w:val="28"/>
        </w:rPr>
      </w:pPr>
      <w:r w:rsidRPr="00574029">
        <w:rPr>
          <w:color w:val="333333"/>
          <w:sz w:val="28"/>
          <w:szCs w:val="28"/>
        </w:rPr>
        <w:lastRenderedPageBreak/>
        <w:t>Патриотизм учит детей заботиться о своей стране и своем сообществе. Это включает в себя участие в жизни общества, волонтерство и чуткость к проблемам окружающих. Эти качества формируются именно в детстве и служат основой для благополучного общества.</w:t>
      </w:r>
    </w:p>
    <w:p w14:paraId="4526BDA6" w14:textId="77777777" w:rsidR="00574029" w:rsidRPr="00574029" w:rsidRDefault="00574029" w:rsidP="00574029">
      <w:pPr>
        <w:pStyle w:val="ac"/>
        <w:spacing w:before="0" w:beforeAutospacing="0" w:after="240" w:afterAutospacing="0"/>
        <w:rPr>
          <w:b/>
          <w:bCs/>
          <w:color w:val="333333"/>
          <w:sz w:val="28"/>
          <w:szCs w:val="28"/>
        </w:rPr>
      </w:pPr>
      <w:r w:rsidRPr="00574029">
        <w:rPr>
          <w:b/>
          <w:bCs/>
          <w:color w:val="333333"/>
          <w:sz w:val="28"/>
          <w:szCs w:val="28"/>
        </w:rPr>
        <w:t>8. Настоящие примеры для подражания</w:t>
      </w:r>
    </w:p>
    <w:p w14:paraId="7A466444" w14:textId="77777777" w:rsidR="00574029" w:rsidRPr="00574029" w:rsidRDefault="00574029" w:rsidP="00574029">
      <w:pPr>
        <w:pStyle w:val="ac"/>
        <w:spacing w:before="0" w:beforeAutospacing="0" w:after="240" w:afterAutospacing="0"/>
        <w:rPr>
          <w:color w:val="333333"/>
          <w:sz w:val="28"/>
          <w:szCs w:val="28"/>
        </w:rPr>
      </w:pPr>
      <w:r w:rsidRPr="00574029">
        <w:rPr>
          <w:color w:val="333333"/>
          <w:sz w:val="28"/>
          <w:szCs w:val="28"/>
        </w:rPr>
        <w:t>Когда дети видят, что взрослые, включая родителей и воспитателей, активно участвуют в жизни своей страны и восхищаются её достижениями, они стремятся подражать им. Таким образом, патриотизм становится нормой, а эти ценности передаются из поколения в поколение.</w:t>
      </w:r>
    </w:p>
    <w:p w14:paraId="7981892C" w14:textId="77777777" w:rsidR="00574029" w:rsidRPr="00574029" w:rsidRDefault="00574029" w:rsidP="00574029">
      <w:pPr>
        <w:pStyle w:val="ac"/>
        <w:spacing w:before="0" w:beforeAutospacing="0" w:after="240" w:afterAutospacing="0"/>
        <w:rPr>
          <w:b/>
          <w:bCs/>
          <w:color w:val="333333"/>
          <w:sz w:val="28"/>
          <w:szCs w:val="28"/>
        </w:rPr>
      </w:pPr>
      <w:r w:rsidRPr="00574029">
        <w:rPr>
          <w:b/>
          <w:bCs/>
          <w:color w:val="333333"/>
          <w:sz w:val="28"/>
          <w:szCs w:val="28"/>
        </w:rPr>
        <w:t>9. Навыки работы в команде и лидерства</w:t>
      </w:r>
    </w:p>
    <w:p w14:paraId="79786294" w14:textId="77777777" w:rsidR="00574029" w:rsidRPr="00574029" w:rsidRDefault="00574029" w:rsidP="00574029">
      <w:pPr>
        <w:pStyle w:val="ac"/>
        <w:spacing w:before="0" w:beforeAutospacing="0" w:after="240" w:afterAutospacing="0"/>
        <w:rPr>
          <w:color w:val="333333"/>
          <w:sz w:val="28"/>
          <w:szCs w:val="28"/>
        </w:rPr>
      </w:pPr>
      <w:r w:rsidRPr="00574029">
        <w:rPr>
          <w:color w:val="333333"/>
          <w:sz w:val="28"/>
          <w:szCs w:val="28"/>
        </w:rPr>
        <w:t>Защита Отечества включает в себя не только физическую силу, но и умение работать в команде. Через игры и совместные проекты мы можем развивать у детей навыки сотрудничества, лидерства и решения конфликтов.</w:t>
      </w:r>
    </w:p>
    <w:p w14:paraId="1A6AC2E0" w14:textId="77777777" w:rsidR="00574029" w:rsidRPr="00574029" w:rsidRDefault="00574029" w:rsidP="00574029">
      <w:pPr>
        <w:pStyle w:val="ac"/>
        <w:spacing w:before="0" w:beforeAutospacing="0" w:after="240" w:afterAutospacing="0"/>
        <w:rPr>
          <w:b/>
          <w:bCs/>
          <w:color w:val="333333"/>
          <w:sz w:val="28"/>
          <w:szCs w:val="28"/>
        </w:rPr>
      </w:pPr>
      <w:r w:rsidRPr="00574029">
        <w:rPr>
          <w:b/>
          <w:bCs/>
          <w:color w:val="333333"/>
          <w:sz w:val="28"/>
          <w:szCs w:val="28"/>
        </w:rPr>
        <w:t>10. Творческое самовыражение</w:t>
      </w:r>
    </w:p>
    <w:p w14:paraId="0CC2CFA3" w14:textId="77777777" w:rsidR="00574029" w:rsidRPr="00574029" w:rsidRDefault="00574029" w:rsidP="00574029">
      <w:pPr>
        <w:pStyle w:val="ac"/>
        <w:spacing w:before="0" w:beforeAutospacing="0" w:after="240" w:afterAutospacing="0"/>
        <w:rPr>
          <w:color w:val="333333"/>
          <w:sz w:val="28"/>
          <w:szCs w:val="28"/>
        </w:rPr>
      </w:pPr>
      <w:r w:rsidRPr="00574029">
        <w:rPr>
          <w:color w:val="333333"/>
          <w:sz w:val="28"/>
          <w:szCs w:val="28"/>
        </w:rPr>
        <w:t>Мы можем организовать конкурсы, выставки и творческие мероприятия, посвященные теме защитников Отечества. Это помогут детям проявить свои таланты и глубже понять ценности защита своего народа.</w:t>
      </w:r>
    </w:p>
    <w:p w14:paraId="28A465E6" w14:textId="77777777" w:rsidR="00574029" w:rsidRPr="00574029" w:rsidRDefault="00574029" w:rsidP="00574029">
      <w:pPr>
        <w:pStyle w:val="ac"/>
        <w:spacing w:before="0" w:beforeAutospacing="0" w:after="240" w:afterAutospacing="0"/>
        <w:rPr>
          <w:color w:val="333333"/>
          <w:sz w:val="28"/>
          <w:szCs w:val="28"/>
        </w:rPr>
      </w:pPr>
      <w:r w:rsidRPr="00574029">
        <w:rPr>
          <w:color w:val="333333"/>
          <w:sz w:val="28"/>
          <w:szCs w:val="28"/>
        </w:rPr>
        <w:t>Начинать прививать патриотизм нужно именно сейчас, в детском возрасте. Это важно, потому что патриотические чувства закладываются в раннем возрасте и становятся частью личности. Помните, что каждый из нас может внести свой вклад в воспитание будущих граждан, которые будут гордиться своей страной и готовы стать её защитниками.</w:t>
      </w:r>
    </w:p>
    <w:p w14:paraId="5CEDF291" w14:textId="77777777" w:rsidR="00574029" w:rsidRPr="00574029" w:rsidRDefault="00574029" w:rsidP="00574029">
      <w:pPr>
        <w:rPr>
          <w:rFonts w:ascii="Times New Roman" w:hAnsi="Times New Roman" w:cs="Times New Roman"/>
          <w:sz w:val="28"/>
          <w:szCs w:val="28"/>
        </w:rPr>
      </w:pPr>
      <w:r w:rsidRPr="00574029">
        <w:rPr>
          <w:rFonts w:ascii="Times New Roman" w:hAnsi="Times New Roman" w:cs="Times New Roman"/>
          <w:sz w:val="28"/>
          <w:szCs w:val="28"/>
        </w:rPr>
        <w:t>Как же нам, родителям, воспитывать эти качества у своих детей? Вот несколько советов:</w:t>
      </w:r>
    </w:p>
    <w:p w14:paraId="2F7F9478" w14:textId="77777777" w:rsidR="00574029" w:rsidRPr="00574029" w:rsidRDefault="00574029" w:rsidP="00574029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74029">
        <w:rPr>
          <w:rFonts w:ascii="Times New Roman" w:hAnsi="Times New Roman" w:cs="Times New Roman"/>
          <w:b/>
          <w:bCs/>
          <w:sz w:val="28"/>
          <w:szCs w:val="28"/>
        </w:rPr>
        <w:t>Рассказывайте о подвигах предков</w:t>
      </w:r>
      <w:r w:rsidRPr="00574029">
        <w:rPr>
          <w:rFonts w:ascii="Times New Roman" w:hAnsi="Times New Roman" w:cs="Times New Roman"/>
          <w:sz w:val="28"/>
          <w:szCs w:val="28"/>
        </w:rPr>
        <w:t>. Пусть ваши дети знают о великих сражениях, победах и героях нашей страны. Это поможет им почувствовать связь с историей и понять, насколько важно сохранять мир и стабильность.</w:t>
      </w:r>
    </w:p>
    <w:p w14:paraId="4C6F99BB" w14:textId="77777777" w:rsidR="00574029" w:rsidRPr="00574029" w:rsidRDefault="00574029" w:rsidP="00574029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74029">
        <w:rPr>
          <w:rFonts w:ascii="Times New Roman" w:hAnsi="Times New Roman" w:cs="Times New Roman"/>
          <w:b/>
          <w:bCs/>
          <w:sz w:val="28"/>
          <w:szCs w:val="28"/>
        </w:rPr>
        <w:t>Читайте книги и смотрите фильмы о военных событиях</w:t>
      </w:r>
      <w:r w:rsidRPr="00574029">
        <w:rPr>
          <w:rFonts w:ascii="Times New Roman" w:hAnsi="Times New Roman" w:cs="Times New Roman"/>
          <w:sz w:val="28"/>
          <w:szCs w:val="28"/>
        </w:rPr>
        <w:t>. Есть много замечательных произведений литературы и кино, посвященных военной тематике. Они помогут детям лучше понять, какие испытания выпадают на долю защитников Родины.</w:t>
      </w:r>
    </w:p>
    <w:p w14:paraId="7069887A" w14:textId="77777777" w:rsidR="00574029" w:rsidRPr="00574029" w:rsidRDefault="00574029" w:rsidP="00574029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74029">
        <w:rPr>
          <w:rFonts w:ascii="Times New Roman" w:hAnsi="Times New Roman" w:cs="Times New Roman"/>
          <w:b/>
          <w:bCs/>
          <w:sz w:val="28"/>
          <w:szCs w:val="28"/>
        </w:rPr>
        <w:t>Организуйте семейные походы в музеи и на выставки</w:t>
      </w:r>
      <w:r w:rsidRPr="00574029">
        <w:rPr>
          <w:rFonts w:ascii="Times New Roman" w:hAnsi="Times New Roman" w:cs="Times New Roman"/>
          <w:sz w:val="28"/>
          <w:szCs w:val="28"/>
        </w:rPr>
        <w:t>. Посетите музеи военной техники, экспозиции, посвященные Великой Отечественной войне. Это позволит детям увидеть реальные предметы той эпохи и глубже погрузиться в историю.</w:t>
      </w:r>
    </w:p>
    <w:p w14:paraId="1BA59F97" w14:textId="77777777" w:rsidR="00574029" w:rsidRPr="00574029" w:rsidRDefault="00574029" w:rsidP="00574029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74029">
        <w:rPr>
          <w:rFonts w:ascii="Times New Roman" w:hAnsi="Times New Roman" w:cs="Times New Roman"/>
          <w:b/>
          <w:bCs/>
          <w:sz w:val="28"/>
          <w:szCs w:val="28"/>
        </w:rPr>
        <w:t>Участвуйте в праздничных мероприятиях</w:t>
      </w:r>
      <w:r w:rsidRPr="00574029">
        <w:rPr>
          <w:rFonts w:ascii="Times New Roman" w:hAnsi="Times New Roman" w:cs="Times New Roman"/>
          <w:sz w:val="28"/>
          <w:szCs w:val="28"/>
        </w:rPr>
        <w:t xml:space="preserve">. В День защитника Отечества проводятся различные мероприятия: парады, концерты, встречи с ветеранами. </w:t>
      </w:r>
      <w:r w:rsidRPr="00574029">
        <w:rPr>
          <w:rFonts w:ascii="Times New Roman" w:hAnsi="Times New Roman" w:cs="Times New Roman"/>
          <w:sz w:val="28"/>
          <w:szCs w:val="28"/>
        </w:rPr>
        <w:lastRenderedPageBreak/>
        <w:t>Принимайте активное участие в них всей семьей, показывая своим примером важность этого праздника.</w:t>
      </w:r>
    </w:p>
    <w:p w14:paraId="3BE833A8" w14:textId="77777777" w:rsidR="00574029" w:rsidRPr="00574029" w:rsidRDefault="00574029" w:rsidP="00574029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74029">
        <w:rPr>
          <w:rFonts w:ascii="Times New Roman" w:hAnsi="Times New Roman" w:cs="Times New Roman"/>
          <w:b/>
          <w:bCs/>
          <w:sz w:val="28"/>
          <w:szCs w:val="28"/>
        </w:rPr>
        <w:t>Проводите беседы о важности мира и дружбы между народами</w:t>
      </w:r>
      <w:r w:rsidRPr="00574029">
        <w:rPr>
          <w:rFonts w:ascii="Times New Roman" w:hAnsi="Times New Roman" w:cs="Times New Roman"/>
          <w:sz w:val="28"/>
          <w:szCs w:val="28"/>
        </w:rPr>
        <w:t>. Объясните детям, что защита Родины – это не только война, но и сохранение мира, взаимопонимания и сотрудничества между странами.</w:t>
      </w:r>
    </w:p>
    <w:p w14:paraId="561278AA" w14:textId="77777777" w:rsidR="00574029" w:rsidRPr="00574029" w:rsidRDefault="00574029" w:rsidP="00574029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74029">
        <w:rPr>
          <w:rFonts w:ascii="Times New Roman" w:hAnsi="Times New Roman" w:cs="Times New Roman"/>
          <w:b/>
          <w:bCs/>
          <w:sz w:val="28"/>
          <w:szCs w:val="28"/>
        </w:rPr>
        <w:t>Прививайте любовь к труду и дисциплине</w:t>
      </w:r>
      <w:r w:rsidRPr="00574029">
        <w:rPr>
          <w:rFonts w:ascii="Times New Roman" w:hAnsi="Times New Roman" w:cs="Times New Roman"/>
          <w:sz w:val="28"/>
          <w:szCs w:val="28"/>
        </w:rPr>
        <w:t>. Эти качества необходимы каждому настоящему защитнику Отечества. Помогайте детям развивать ответственность, организованность и умение работать в команде.</w:t>
      </w:r>
    </w:p>
    <w:p w14:paraId="1DABFA49" w14:textId="77777777" w:rsidR="00574029" w:rsidRPr="00574029" w:rsidRDefault="00574029" w:rsidP="00574029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74029">
        <w:rPr>
          <w:rFonts w:ascii="Times New Roman" w:hAnsi="Times New Roman" w:cs="Times New Roman"/>
          <w:b/>
          <w:bCs/>
          <w:sz w:val="28"/>
          <w:szCs w:val="28"/>
        </w:rPr>
        <w:t>Учите детей уважению к старшим и младшим</w:t>
      </w:r>
      <w:r w:rsidRPr="00574029">
        <w:rPr>
          <w:rFonts w:ascii="Times New Roman" w:hAnsi="Times New Roman" w:cs="Times New Roman"/>
          <w:sz w:val="28"/>
          <w:szCs w:val="28"/>
        </w:rPr>
        <w:t>. Уважительное отношение к окружающим – основа здорового общества. Пусть ваш ребенок знает, что уважение начинается с семьи и распространяется на всех людей вокруг.</w:t>
      </w:r>
    </w:p>
    <w:p w14:paraId="69AD84E7" w14:textId="77777777" w:rsidR="00574029" w:rsidRPr="00574029" w:rsidRDefault="00574029" w:rsidP="00574029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74029">
        <w:rPr>
          <w:rFonts w:ascii="Times New Roman" w:hAnsi="Times New Roman" w:cs="Times New Roman"/>
          <w:b/>
          <w:bCs/>
          <w:sz w:val="28"/>
          <w:szCs w:val="28"/>
        </w:rPr>
        <w:t>Формируйте у детей положительное отношение к службе в армии</w:t>
      </w:r>
      <w:r w:rsidRPr="00574029">
        <w:rPr>
          <w:rFonts w:ascii="Times New Roman" w:hAnsi="Times New Roman" w:cs="Times New Roman"/>
          <w:sz w:val="28"/>
          <w:szCs w:val="28"/>
        </w:rPr>
        <w:t>. Служба в армии – это почетная обязанность каждого гражданина. Расскажите детям о том, какой вклад делают солдаты в защиту нашей страны.</w:t>
      </w:r>
    </w:p>
    <w:p w14:paraId="40D08F93" w14:textId="77777777" w:rsidR="00574029" w:rsidRPr="00574029" w:rsidRDefault="00574029" w:rsidP="00574029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74029">
        <w:rPr>
          <w:rFonts w:ascii="Times New Roman" w:hAnsi="Times New Roman" w:cs="Times New Roman"/>
          <w:b/>
          <w:bCs/>
          <w:sz w:val="28"/>
          <w:szCs w:val="28"/>
        </w:rPr>
        <w:t>Создавайте дома атмосферу уважения к государственным символам</w:t>
      </w:r>
      <w:r w:rsidRPr="00574029">
        <w:rPr>
          <w:rFonts w:ascii="Times New Roman" w:hAnsi="Times New Roman" w:cs="Times New Roman"/>
          <w:sz w:val="28"/>
          <w:szCs w:val="28"/>
        </w:rPr>
        <w:t>. Пусть ваш дом украшает государственный флаг, а дети знают гимн страны. Это поможет им чувствовать себя частью большого и сильного государства.</w:t>
      </w:r>
    </w:p>
    <w:p w14:paraId="1C20C555" w14:textId="77777777" w:rsidR="00574029" w:rsidRPr="00574029" w:rsidRDefault="00574029" w:rsidP="00574029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74029">
        <w:rPr>
          <w:rFonts w:ascii="Times New Roman" w:hAnsi="Times New Roman" w:cs="Times New Roman"/>
          <w:b/>
          <w:bCs/>
          <w:sz w:val="28"/>
          <w:szCs w:val="28"/>
        </w:rPr>
        <w:t>Будьте примером для своих детей</w:t>
      </w:r>
      <w:r w:rsidRPr="00574029">
        <w:rPr>
          <w:rFonts w:ascii="Times New Roman" w:hAnsi="Times New Roman" w:cs="Times New Roman"/>
          <w:sz w:val="28"/>
          <w:szCs w:val="28"/>
        </w:rPr>
        <w:t>. Ваши поступки и поведение оказывают огромное влияние на формирование мировоззрения вашего ребенка. Покажите ему, что вы сами являетесь патриотом своей страны, любите и уважаете её.</w:t>
      </w:r>
    </w:p>
    <w:p w14:paraId="436F436F" w14:textId="77777777" w:rsidR="00574029" w:rsidRPr="00574029" w:rsidRDefault="00574029" w:rsidP="00574029">
      <w:pPr>
        <w:pStyle w:val="ac"/>
        <w:spacing w:before="0" w:beforeAutospacing="0" w:after="0" w:afterAutospacing="0"/>
        <w:rPr>
          <w:b/>
          <w:bCs/>
          <w:color w:val="333333"/>
          <w:sz w:val="28"/>
          <w:szCs w:val="28"/>
        </w:rPr>
      </w:pPr>
      <w:r w:rsidRPr="00574029">
        <w:rPr>
          <w:b/>
          <w:bCs/>
          <w:color w:val="333333"/>
          <w:sz w:val="28"/>
          <w:szCs w:val="28"/>
        </w:rPr>
        <w:t>Давайте вместе работать над тем, чтобы наши дети росли патриотами своей страны!</w:t>
      </w:r>
    </w:p>
    <w:p w14:paraId="66C7C12C" w14:textId="77777777" w:rsidR="002443BD" w:rsidRDefault="002443BD">
      <w:pPr>
        <w:rPr>
          <w:rFonts w:ascii="Times New Roman" w:hAnsi="Times New Roman" w:cs="Times New Roman"/>
          <w:sz w:val="28"/>
          <w:szCs w:val="28"/>
        </w:rPr>
      </w:pPr>
    </w:p>
    <w:p w14:paraId="51015C94" w14:textId="2B07D6A4" w:rsidR="0059419C" w:rsidRDefault="005941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Подготовила: Бойко Оксана Васильевна</w:t>
      </w:r>
    </w:p>
    <w:p w14:paraId="3DB5CB55" w14:textId="086AC4E0" w:rsidR="0059419C" w:rsidRPr="0059419C" w:rsidRDefault="0059419C" w:rsidP="0059419C">
      <w:pPr>
        <w:tabs>
          <w:tab w:val="left" w:pos="67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Воспитатель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I </w:t>
      </w:r>
      <w:r>
        <w:rPr>
          <w:rFonts w:ascii="Times New Roman" w:hAnsi="Times New Roman" w:cs="Times New Roman"/>
          <w:sz w:val="28"/>
          <w:szCs w:val="28"/>
        </w:rPr>
        <w:t>КК</w:t>
      </w:r>
    </w:p>
    <w:sectPr w:rsidR="0059419C" w:rsidRPr="0059419C" w:rsidSect="00574029">
      <w:pgSz w:w="11906" w:h="16838"/>
      <w:pgMar w:top="567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56767D"/>
    <w:multiLevelType w:val="multilevel"/>
    <w:tmpl w:val="B3FA1C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749252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047"/>
    <w:rsid w:val="002443BD"/>
    <w:rsid w:val="003C1EF7"/>
    <w:rsid w:val="004A0047"/>
    <w:rsid w:val="00574029"/>
    <w:rsid w:val="0059419C"/>
    <w:rsid w:val="00654D28"/>
    <w:rsid w:val="00CE0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547DF"/>
  <w15:chartTrackingRefBased/>
  <w15:docId w15:val="{8C94F205-2777-4F60-A829-4B53161B5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A00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A00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A004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A00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A004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A00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A00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A00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A00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004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A004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A004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A004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A004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A004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A004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A004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A004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A00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A00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A00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A00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A00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A004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A004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A004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A004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A004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A0047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5740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773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2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857</Words>
  <Characters>4891</Characters>
  <Application>Microsoft Office Word</Application>
  <DocSecurity>0</DocSecurity>
  <Lines>40</Lines>
  <Paragraphs>11</Paragraphs>
  <ScaleCrop>false</ScaleCrop>
  <Company/>
  <LinksUpToDate>false</LinksUpToDate>
  <CharactersWithSpaces>5737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5</cp:revision>
  <dcterms:created xsi:type="dcterms:W3CDTF">2025-02-15T10:41:00Z</dcterms:created>
  <dcterms:modified xsi:type="dcterms:W3CDTF">2025-02-15T10:49:00Z</dcterms:modified>
</cp:coreProperties>
</file>