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8C" w:rsidRDefault="00462C8C" w:rsidP="00462C8C">
      <w:pPr>
        <w:jc w:val="right"/>
        <w:rPr>
          <w:b/>
        </w:rPr>
      </w:pPr>
    </w:p>
    <w:p w:rsidR="00462C8C" w:rsidRPr="0041634D" w:rsidRDefault="00462C8C" w:rsidP="00462C8C">
      <w:pPr>
        <w:jc w:val="right"/>
        <w:rPr>
          <w:b/>
        </w:rPr>
      </w:pPr>
      <w:r>
        <w:rPr>
          <w:b/>
        </w:rPr>
        <w:t>Приложение №_</w:t>
      </w:r>
      <w:r w:rsidR="005A39B5">
        <w:rPr>
          <w:b/>
          <w:u w:val="single"/>
        </w:rPr>
        <w:t>7</w:t>
      </w:r>
      <w:r w:rsidR="005A39B5">
        <w:rPr>
          <w:b/>
        </w:rPr>
        <w:t>__</w:t>
      </w:r>
    </w:p>
    <w:p w:rsidR="00462C8C" w:rsidRDefault="00462C8C" w:rsidP="00462C8C">
      <w:pPr>
        <w:jc w:val="right"/>
      </w:pPr>
      <w:proofErr w:type="gramStart"/>
      <w:r w:rsidRPr="00062C4D">
        <w:t>к</w:t>
      </w:r>
      <w:proofErr w:type="gramEnd"/>
      <w:r w:rsidRPr="00062C4D">
        <w:t xml:space="preserve"> </w:t>
      </w:r>
      <w:r>
        <w:t xml:space="preserve">годовому плану </w:t>
      </w:r>
    </w:p>
    <w:p w:rsidR="00462C8C" w:rsidRDefault="00462C8C" w:rsidP="00462C8C">
      <w:pPr>
        <w:jc w:val="right"/>
      </w:pPr>
      <w:proofErr w:type="gramStart"/>
      <w:r>
        <w:t>работы</w:t>
      </w:r>
      <w:proofErr w:type="gramEnd"/>
      <w:r>
        <w:t xml:space="preserve"> ДОУ </w:t>
      </w:r>
    </w:p>
    <w:p w:rsidR="00462C8C" w:rsidRPr="00062C4D" w:rsidRDefault="00462C8C" w:rsidP="00462C8C">
      <w:pPr>
        <w:jc w:val="right"/>
      </w:pPr>
      <w:proofErr w:type="gramStart"/>
      <w:r>
        <w:t>на</w:t>
      </w:r>
      <w:proofErr w:type="gramEnd"/>
      <w:r>
        <w:t xml:space="preserve"> 2022-2023 </w:t>
      </w:r>
      <w:proofErr w:type="spellStart"/>
      <w:r>
        <w:t>уч.год</w:t>
      </w:r>
      <w:proofErr w:type="spellEnd"/>
    </w:p>
    <w:p w:rsidR="00462C8C" w:rsidRPr="00062C4D" w:rsidRDefault="00462C8C" w:rsidP="00462C8C">
      <w:pPr>
        <w:jc w:val="right"/>
      </w:pPr>
      <w:r>
        <w:t xml:space="preserve">Приказ № </w:t>
      </w:r>
      <w:r w:rsidR="005A39B5">
        <w:rPr>
          <w:u w:val="single"/>
        </w:rPr>
        <w:t>71-3</w:t>
      </w:r>
      <w:r w:rsidR="005A39B5">
        <w:t xml:space="preserve"> </w:t>
      </w:r>
      <w:r>
        <w:t xml:space="preserve">от </w:t>
      </w:r>
      <w:r w:rsidR="005A39B5" w:rsidRPr="005A39B5">
        <w:rPr>
          <w:u w:val="single"/>
        </w:rPr>
        <w:t>31</w:t>
      </w:r>
      <w:r>
        <w:t>.</w:t>
      </w:r>
      <w:r w:rsidR="005A39B5">
        <w:rPr>
          <w:u w:val="single"/>
        </w:rPr>
        <w:t>08</w:t>
      </w:r>
      <w:r w:rsidR="005A39B5">
        <w:t xml:space="preserve"> .2022 </w:t>
      </w:r>
      <w:bookmarkStart w:id="0" w:name="_GoBack"/>
      <w:bookmarkEnd w:id="0"/>
      <w:r w:rsidRPr="00062C4D">
        <w:t>г.</w:t>
      </w:r>
    </w:p>
    <w:p w:rsidR="00462C8C" w:rsidRDefault="00462C8C" w:rsidP="00462C8C">
      <w:pPr>
        <w:spacing w:line="360" w:lineRule="auto"/>
        <w:rPr>
          <w:b/>
          <w:sz w:val="40"/>
          <w:szCs w:val="40"/>
        </w:rPr>
      </w:pPr>
    </w:p>
    <w:p w:rsidR="00462C8C" w:rsidRDefault="00462C8C" w:rsidP="00462C8C">
      <w:pPr>
        <w:jc w:val="center"/>
        <w:rPr>
          <w:b/>
          <w:sz w:val="28"/>
          <w:szCs w:val="28"/>
        </w:rPr>
      </w:pPr>
    </w:p>
    <w:p w:rsidR="00462C8C" w:rsidRDefault="00462C8C" w:rsidP="00462C8C">
      <w:pPr>
        <w:jc w:val="center"/>
        <w:rPr>
          <w:b/>
          <w:sz w:val="28"/>
          <w:szCs w:val="28"/>
        </w:rPr>
      </w:pPr>
    </w:p>
    <w:p w:rsidR="00462C8C" w:rsidRDefault="00462C8C" w:rsidP="00462C8C">
      <w:pPr>
        <w:jc w:val="center"/>
        <w:rPr>
          <w:b/>
          <w:sz w:val="28"/>
          <w:szCs w:val="28"/>
        </w:rPr>
      </w:pPr>
    </w:p>
    <w:p w:rsidR="00462C8C" w:rsidRDefault="00462C8C" w:rsidP="00462C8C">
      <w:pPr>
        <w:jc w:val="center"/>
        <w:rPr>
          <w:b/>
          <w:sz w:val="28"/>
          <w:szCs w:val="28"/>
        </w:rPr>
      </w:pPr>
    </w:p>
    <w:p w:rsidR="00462C8C" w:rsidRDefault="00462C8C" w:rsidP="00462C8C">
      <w:pPr>
        <w:rPr>
          <w:b/>
          <w:sz w:val="28"/>
          <w:szCs w:val="28"/>
        </w:rPr>
      </w:pPr>
    </w:p>
    <w:p w:rsidR="00462C8C" w:rsidRDefault="00462C8C" w:rsidP="00462C8C">
      <w:pPr>
        <w:jc w:val="center"/>
        <w:rPr>
          <w:b/>
          <w:sz w:val="28"/>
          <w:szCs w:val="28"/>
        </w:rPr>
      </w:pPr>
    </w:p>
    <w:p w:rsidR="00462C8C" w:rsidRPr="00844AD3" w:rsidRDefault="00462C8C" w:rsidP="00462C8C">
      <w:pPr>
        <w:jc w:val="center"/>
        <w:rPr>
          <w:b/>
          <w:sz w:val="40"/>
          <w:szCs w:val="28"/>
        </w:rPr>
      </w:pPr>
      <w:r w:rsidRPr="00844AD3">
        <w:rPr>
          <w:b/>
          <w:sz w:val="40"/>
          <w:szCs w:val="28"/>
        </w:rPr>
        <w:t>ПЛАН РАБОТЫ</w:t>
      </w:r>
      <w:r>
        <w:rPr>
          <w:b/>
          <w:sz w:val="40"/>
          <w:szCs w:val="28"/>
        </w:rPr>
        <w:t xml:space="preserve"> </w:t>
      </w:r>
    </w:p>
    <w:p w:rsidR="00462C8C" w:rsidRPr="00844AD3" w:rsidRDefault="00462C8C" w:rsidP="00462C8C">
      <w:pPr>
        <w:jc w:val="center"/>
        <w:rPr>
          <w:b/>
          <w:sz w:val="40"/>
          <w:szCs w:val="28"/>
        </w:rPr>
      </w:pPr>
      <w:r w:rsidRPr="00844AD3">
        <w:rPr>
          <w:b/>
          <w:sz w:val="40"/>
          <w:szCs w:val="28"/>
        </w:rPr>
        <w:t xml:space="preserve">  </w:t>
      </w:r>
    </w:p>
    <w:p w:rsidR="00462C8C" w:rsidRPr="006345A6" w:rsidRDefault="00462C8C" w:rsidP="00462C8C">
      <w:pPr>
        <w:jc w:val="center"/>
        <w:rPr>
          <w:b/>
          <w:sz w:val="36"/>
          <w:szCs w:val="40"/>
        </w:rPr>
      </w:pPr>
      <w:r w:rsidRPr="007D54A7">
        <w:rPr>
          <w:b/>
          <w:sz w:val="36"/>
          <w:szCs w:val="40"/>
        </w:rPr>
        <w:t>МКДОУ «ДЕТСКИЙ САД №5 ГО СТАРОУТКИНСК»</w:t>
      </w:r>
    </w:p>
    <w:p w:rsidR="00462C8C" w:rsidRDefault="00462C8C" w:rsidP="00462C8C">
      <w:pPr>
        <w:spacing w:line="360" w:lineRule="auto"/>
        <w:jc w:val="center"/>
      </w:pPr>
      <w:r>
        <w:t xml:space="preserve">  </w:t>
      </w:r>
    </w:p>
    <w:p w:rsidR="00462C8C" w:rsidRDefault="00462C8C" w:rsidP="00462C8C">
      <w:pPr>
        <w:spacing w:line="360" w:lineRule="auto"/>
        <w:jc w:val="center"/>
        <w:rPr>
          <w:b/>
          <w:sz w:val="36"/>
          <w:szCs w:val="36"/>
        </w:rPr>
      </w:pPr>
      <w:r w:rsidRPr="00F10C9E">
        <w:rPr>
          <w:b/>
          <w:sz w:val="36"/>
          <w:szCs w:val="36"/>
        </w:rPr>
        <w:t xml:space="preserve">ПО ПРОТИВОДЕЙСТВИЮ </w:t>
      </w:r>
    </w:p>
    <w:p w:rsidR="00462C8C" w:rsidRDefault="00462C8C" w:rsidP="00462C8C">
      <w:pPr>
        <w:spacing w:line="360" w:lineRule="auto"/>
        <w:jc w:val="center"/>
        <w:rPr>
          <w:b/>
          <w:sz w:val="36"/>
          <w:szCs w:val="36"/>
        </w:rPr>
      </w:pPr>
      <w:r w:rsidRPr="00F10C9E">
        <w:rPr>
          <w:b/>
          <w:sz w:val="36"/>
          <w:szCs w:val="36"/>
        </w:rPr>
        <w:t>ТЕРРОРИЗМУ И ЭКСТРЕМИЗМУ</w:t>
      </w:r>
    </w:p>
    <w:p w:rsidR="00462C8C" w:rsidRPr="00F10C9E" w:rsidRDefault="00462C8C" w:rsidP="00462C8C">
      <w:pPr>
        <w:spacing w:line="360" w:lineRule="auto"/>
        <w:jc w:val="center"/>
        <w:rPr>
          <w:i/>
          <w:sz w:val="36"/>
          <w:szCs w:val="36"/>
        </w:rPr>
      </w:pPr>
      <w:r w:rsidRPr="00F10C9E">
        <w:rPr>
          <w:i/>
          <w:sz w:val="36"/>
          <w:szCs w:val="36"/>
        </w:rPr>
        <w:t>НА 2022-2023 УЧЕБНЫЙ ГОД</w:t>
      </w:r>
    </w:p>
    <w:p w:rsidR="00462C8C" w:rsidRDefault="00462C8C" w:rsidP="00462C8C">
      <w:pPr>
        <w:spacing w:line="360" w:lineRule="auto"/>
        <w:jc w:val="center"/>
        <w:rPr>
          <w:b/>
          <w:sz w:val="40"/>
          <w:szCs w:val="40"/>
        </w:rPr>
      </w:pPr>
    </w:p>
    <w:p w:rsidR="00462C8C" w:rsidRDefault="00462C8C" w:rsidP="00462C8C">
      <w:pPr>
        <w:spacing w:line="360" w:lineRule="auto"/>
        <w:jc w:val="center"/>
        <w:rPr>
          <w:b/>
          <w:sz w:val="40"/>
          <w:szCs w:val="40"/>
        </w:rPr>
      </w:pPr>
    </w:p>
    <w:p w:rsidR="00462C8C" w:rsidRDefault="00462C8C" w:rsidP="00462C8C">
      <w:pPr>
        <w:spacing w:line="360" w:lineRule="auto"/>
        <w:jc w:val="center"/>
        <w:rPr>
          <w:b/>
          <w:sz w:val="40"/>
          <w:szCs w:val="40"/>
        </w:rPr>
      </w:pPr>
    </w:p>
    <w:p w:rsidR="00462C8C" w:rsidRDefault="00462C8C" w:rsidP="00462C8C">
      <w:pPr>
        <w:spacing w:line="360" w:lineRule="auto"/>
        <w:jc w:val="center"/>
        <w:rPr>
          <w:b/>
          <w:sz w:val="40"/>
          <w:szCs w:val="40"/>
        </w:rPr>
      </w:pPr>
    </w:p>
    <w:p w:rsidR="00462C8C" w:rsidRDefault="00462C8C" w:rsidP="00462C8C">
      <w:pPr>
        <w:spacing w:line="360" w:lineRule="auto"/>
        <w:jc w:val="center"/>
        <w:rPr>
          <w:b/>
          <w:sz w:val="40"/>
          <w:szCs w:val="40"/>
        </w:rPr>
      </w:pPr>
    </w:p>
    <w:p w:rsidR="00462C8C" w:rsidRPr="007D54A7" w:rsidRDefault="00462C8C" w:rsidP="00462C8C">
      <w:pPr>
        <w:spacing w:line="360" w:lineRule="auto"/>
        <w:jc w:val="center"/>
        <w:rPr>
          <w:sz w:val="32"/>
          <w:szCs w:val="40"/>
        </w:rPr>
      </w:pPr>
      <w:r>
        <w:rPr>
          <w:sz w:val="32"/>
          <w:szCs w:val="40"/>
        </w:rPr>
        <w:t>пгт.Староуткинск,2022</w:t>
      </w:r>
      <w:r w:rsidRPr="007D54A7">
        <w:rPr>
          <w:sz w:val="32"/>
          <w:szCs w:val="40"/>
        </w:rPr>
        <w:t>г</w:t>
      </w:r>
    </w:p>
    <w:p w:rsidR="00462C8C" w:rsidRDefault="00462C8C" w:rsidP="00462C8C">
      <w:pPr>
        <w:spacing w:before="11"/>
        <w:rPr>
          <w:sz w:val="20"/>
        </w:rPr>
      </w:pPr>
    </w:p>
    <w:p w:rsidR="00AB1CB3" w:rsidRDefault="00AB1CB3">
      <w:pPr>
        <w:pStyle w:val="a3"/>
        <w:spacing w:before="182" w:after="38" w:line="398" w:lineRule="auto"/>
        <w:ind w:left="1529" w:right="1615"/>
      </w:pPr>
    </w:p>
    <w:p w:rsidR="00462C8C" w:rsidRDefault="00462C8C">
      <w:pPr>
        <w:pStyle w:val="a3"/>
        <w:spacing w:before="182" w:after="38" w:line="398" w:lineRule="auto"/>
        <w:ind w:left="1529" w:right="1615"/>
      </w:pPr>
    </w:p>
    <w:p w:rsidR="00462C8C" w:rsidRDefault="00462C8C">
      <w:pPr>
        <w:pStyle w:val="a3"/>
        <w:spacing w:before="182" w:after="38" w:line="398" w:lineRule="auto"/>
        <w:ind w:left="1529" w:right="1615"/>
      </w:pPr>
    </w:p>
    <w:p w:rsidR="00462C8C" w:rsidRDefault="00462C8C">
      <w:pPr>
        <w:pStyle w:val="a3"/>
        <w:spacing w:before="182" w:after="38" w:line="398" w:lineRule="auto"/>
        <w:ind w:left="1529" w:right="1615"/>
      </w:pPr>
    </w:p>
    <w:p w:rsidR="00462C8C" w:rsidRDefault="00462C8C">
      <w:pPr>
        <w:pStyle w:val="a3"/>
        <w:spacing w:before="182" w:after="38" w:line="398" w:lineRule="auto"/>
        <w:ind w:left="1529" w:right="1615"/>
      </w:pPr>
    </w:p>
    <w:p w:rsidR="00462C8C" w:rsidRDefault="00462C8C">
      <w:pPr>
        <w:pStyle w:val="a3"/>
        <w:spacing w:before="182" w:after="38" w:line="398" w:lineRule="auto"/>
        <w:ind w:left="1529" w:right="1615"/>
      </w:pPr>
    </w:p>
    <w:p w:rsidR="00462C8C" w:rsidRDefault="00462C8C">
      <w:pPr>
        <w:pStyle w:val="a3"/>
        <w:spacing w:before="182" w:after="38" w:line="398" w:lineRule="auto"/>
        <w:ind w:left="1529" w:right="1615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"/>
        <w:gridCol w:w="4789"/>
        <w:gridCol w:w="1564"/>
        <w:gridCol w:w="1841"/>
        <w:gridCol w:w="11"/>
      </w:tblGrid>
      <w:tr w:rsidR="00AB1CB3" w:rsidTr="00941E88">
        <w:trPr>
          <w:trHeight w:val="702"/>
        </w:trPr>
        <w:tc>
          <w:tcPr>
            <w:tcW w:w="600" w:type="dxa"/>
            <w:gridSpan w:val="2"/>
          </w:tcPr>
          <w:p w:rsidR="00AB1CB3" w:rsidRDefault="00D02EE7" w:rsidP="00941E88">
            <w:pPr>
              <w:pStyle w:val="TableParagraph"/>
              <w:ind w:left="144" w:right="10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789" w:type="dxa"/>
          </w:tcPr>
          <w:p w:rsidR="00AB1CB3" w:rsidRDefault="00AB1CB3" w:rsidP="00941E8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B1CB3" w:rsidRDefault="00D02EE7" w:rsidP="00941E88">
            <w:pPr>
              <w:pStyle w:val="TableParagraph"/>
              <w:ind w:left="1682" w:right="166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64" w:type="dxa"/>
          </w:tcPr>
          <w:p w:rsidR="00AB1CB3" w:rsidRDefault="00AB1CB3" w:rsidP="00941E8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B1CB3" w:rsidRDefault="00D02EE7" w:rsidP="00941E88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52" w:type="dxa"/>
            <w:gridSpan w:val="2"/>
          </w:tcPr>
          <w:p w:rsidR="00AB1CB3" w:rsidRDefault="00D02EE7" w:rsidP="00941E88">
            <w:pPr>
              <w:pStyle w:val="TableParagraph"/>
              <w:ind w:left="188" w:right="107" w:hanging="5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</w:tr>
      <w:tr w:rsidR="00AB1CB3" w:rsidTr="00941E88">
        <w:trPr>
          <w:trHeight w:val="275"/>
        </w:trPr>
        <w:tc>
          <w:tcPr>
            <w:tcW w:w="8805" w:type="dxa"/>
            <w:gridSpan w:val="6"/>
          </w:tcPr>
          <w:p w:rsidR="00AB1CB3" w:rsidRDefault="00D02EE7" w:rsidP="00941E88">
            <w:pPr>
              <w:pStyle w:val="TableParagraph"/>
              <w:spacing w:line="256" w:lineRule="exact"/>
              <w:ind w:left="2713" w:right="271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</w:tr>
      <w:tr w:rsidR="00AB1CB3" w:rsidTr="00941E88">
        <w:trPr>
          <w:trHeight w:val="1367"/>
        </w:trPr>
        <w:tc>
          <w:tcPr>
            <w:tcW w:w="600" w:type="dxa"/>
            <w:gridSpan w:val="2"/>
          </w:tcPr>
          <w:p w:rsidR="00AB1CB3" w:rsidRDefault="00D02EE7" w:rsidP="00941E88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9" w:type="dxa"/>
          </w:tcPr>
          <w:p w:rsidR="00AB1CB3" w:rsidRDefault="00D02EE7" w:rsidP="00941E88">
            <w:pPr>
              <w:pStyle w:val="TableParagraph"/>
              <w:ind w:left="20" w:right="280"/>
              <w:rPr>
                <w:sz w:val="24"/>
              </w:rPr>
            </w:pPr>
            <w:r>
              <w:rPr>
                <w:sz w:val="24"/>
              </w:rPr>
              <w:t>Изучение администрацией,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564" w:type="dxa"/>
          </w:tcPr>
          <w:p w:rsidR="00AB1CB3" w:rsidRDefault="00D02EE7" w:rsidP="00941E88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52" w:type="dxa"/>
            <w:gridSpan w:val="2"/>
          </w:tcPr>
          <w:p w:rsidR="00AB1CB3" w:rsidRDefault="00AB1CB3" w:rsidP="00941E8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B1CB3" w:rsidRDefault="00D02EE7" w:rsidP="00941E88">
            <w:pPr>
              <w:pStyle w:val="TableParagraph"/>
              <w:ind w:left="241" w:right="23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B1CB3" w:rsidTr="00941E88">
        <w:trPr>
          <w:trHeight w:val="552"/>
        </w:trPr>
        <w:tc>
          <w:tcPr>
            <w:tcW w:w="600" w:type="dxa"/>
            <w:gridSpan w:val="2"/>
          </w:tcPr>
          <w:p w:rsidR="00AB1CB3" w:rsidRDefault="00D02EE7" w:rsidP="00941E88">
            <w:pPr>
              <w:pStyle w:val="TableParagraph"/>
              <w:spacing w:line="27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9" w:type="dxa"/>
          </w:tcPr>
          <w:p w:rsidR="00AB1CB3" w:rsidRDefault="00D02EE7" w:rsidP="00941E88">
            <w:pPr>
              <w:pStyle w:val="TableParagraph"/>
              <w:spacing w:line="276" w:lineRule="exact"/>
              <w:ind w:left="20" w:right="138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</w:tc>
        <w:tc>
          <w:tcPr>
            <w:tcW w:w="1564" w:type="dxa"/>
          </w:tcPr>
          <w:p w:rsidR="00AB1CB3" w:rsidRDefault="00D02EE7" w:rsidP="00941E88">
            <w:pPr>
              <w:pStyle w:val="TableParagraph"/>
              <w:spacing w:line="276" w:lineRule="exact"/>
              <w:ind w:left="2" w:right="56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52" w:type="dxa"/>
            <w:gridSpan w:val="2"/>
          </w:tcPr>
          <w:p w:rsidR="00AB1CB3" w:rsidRDefault="00D02EE7" w:rsidP="00941E88">
            <w:pPr>
              <w:pStyle w:val="TableParagraph"/>
              <w:spacing w:line="276" w:lineRule="exact"/>
              <w:ind w:left="241" w:right="23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B1CB3" w:rsidTr="00941E88">
        <w:trPr>
          <w:trHeight w:val="1379"/>
        </w:trPr>
        <w:tc>
          <w:tcPr>
            <w:tcW w:w="600" w:type="dxa"/>
            <w:gridSpan w:val="2"/>
          </w:tcPr>
          <w:p w:rsidR="00AB1CB3" w:rsidRDefault="00D02EE7" w:rsidP="00941E88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9" w:type="dxa"/>
          </w:tcPr>
          <w:p w:rsidR="00AB1CB3" w:rsidRDefault="00D02EE7" w:rsidP="00941E88">
            <w:pPr>
              <w:pStyle w:val="TableParagraph"/>
              <w:ind w:left="20" w:right="957"/>
              <w:rPr>
                <w:sz w:val="24"/>
              </w:rPr>
            </w:pPr>
            <w:r>
              <w:rPr>
                <w:sz w:val="24"/>
              </w:rPr>
              <w:t>Рассмотрение вопросов, связанных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экстремизмом,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B1CB3" w:rsidRDefault="00D02EE7" w:rsidP="00941E88">
            <w:pPr>
              <w:pStyle w:val="TableParagraph"/>
              <w:ind w:left="20"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z w:val="24"/>
              </w:rPr>
              <w:t xml:space="preserve"> совещаниях,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заведующем.</w:t>
            </w:r>
          </w:p>
        </w:tc>
        <w:tc>
          <w:tcPr>
            <w:tcW w:w="1564" w:type="dxa"/>
          </w:tcPr>
          <w:p w:rsidR="00AB1CB3" w:rsidRDefault="00D02EE7" w:rsidP="00941E88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2" w:type="dxa"/>
            <w:gridSpan w:val="2"/>
          </w:tcPr>
          <w:p w:rsidR="00AB1CB3" w:rsidRDefault="00AB1CB3" w:rsidP="00941E8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B1CB3" w:rsidRDefault="00D02EE7" w:rsidP="00941E88">
            <w:pPr>
              <w:pStyle w:val="TableParagraph"/>
              <w:ind w:left="241" w:right="23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B1CB3" w:rsidTr="00941E88">
        <w:trPr>
          <w:trHeight w:val="827"/>
        </w:trPr>
        <w:tc>
          <w:tcPr>
            <w:tcW w:w="600" w:type="dxa"/>
            <w:gridSpan w:val="2"/>
          </w:tcPr>
          <w:p w:rsidR="00AB1CB3" w:rsidRDefault="00D02EE7" w:rsidP="00941E88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9" w:type="dxa"/>
          </w:tcPr>
          <w:p w:rsidR="00AB1CB3" w:rsidRDefault="00D02EE7" w:rsidP="00941E88">
            <w:pPr>
              <w:pStyle w:val="TableParagraph"/>
              <w:tabs>
                <w:tab w:val="left" w:pos="2144"/>
              </w:tabs>
              <w:spacing w:line="276" w:lineRule="exact"/>
              <w:ind w:left="20" w:right="519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z w:val="24"/>
              </w:rPr>
              <w:tab/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</w:tc>
        <w:tc>
          <w:tcPr>
            <w:tcW w:w="1564" w:type="dxa"/>
          </w:tcPr>
          <w:p w:rsidR="00AB1CB3" w:rsidRDefault="00D02EE7" w:rsidP="00941E88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2" w:type="dxa"/>
            <w:gridSpan w:val="2"/>
          </w:tcPr>
          <w:p w:rsidR="00AB1CB3" w:rsidRDefault="00D02EE7" w:rsidP="00941E88">
            <w:pPr>
              <w:pStyle w:val="TableParagraph"/>
              <w:spacing w:line="275" w:lineRule="exact"/>
              <w:ind w:left="243" w:right="23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1CB3" w:rsidTr="00941E88">
        <w:trPr>
          <w:trHeight w:val="1380"/>
        </w:trPr>
        <w:tc>
          <w:tcPr>
            <w:tcW w:w="600" w:type="dxa"/>
            <w:gridSpan w:val="2"/>
          </w:tcPr>
          <w:p w:rsidR="00AB1CB3" w:rsidRDefault="00D02EE7" w:rsidP="00941E88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9" w:type="dxa"/>
          </w:tcPr>
          <w:p w:rsidR="00AB1CB3" w:rsidRDefault="00D02EE7" w:rsidP="00941E88">
            <w:pPr>
              <w:pStyle w:val="TableParagraph"/>
              <w:spacing w:before="1"/>
              <w:ind w:left="20" w:right="532"/>
              <w:rPr>
                <w:sz w:val="24"/>
              </w:rPr>
            </w:pPr>
            <w:r>
              <w:rPr>
                <w:sz w:val="24"/>
              </w:rPr>
              <w:t>Распространение памяток, 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инструкций по 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 терроризма; 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агитации.</w:t>
            </w:r>
          </w:p>
        </w:tc>
        <w:tc>
          <w:tcPr>
            <w:tcW w:w="1564" w:type="dxa"/>
          </w:tcPr>
          <w:p w:rsidR="00AB1CB3" w:rsidRDefault="00D02EE7" w:rsidP="00941E88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52" w:type="dxa"/>
            <w:gridSpan w:val="2"/>
          </w:tcPr>
          <w:p w:rsidR="00AB1CB3" w:rsidRDefault="00AB1CB3" w:rsidP="00941E88">
            <w:pPr>
              <w:pStyle w:val="TableParagraph"/>
              <w:ind w:left="0"/>
              <w:rPr>
                <w:sz w:val="26"/>
              </w:rPr>
            </w:pPr>
          </w:p>
          <w:p w:rsidR="00AB1CB3" w:rsidRDefault="00AB1CB3" w:rsidP="00941E88">
            <w:pPr>
              <w:pStyle w:val="TableParagraph"/>
              <w:ind w:left="0"/>
            </w:pPr>
          </w:p>
          <w:p w:rsidR="00AB1CB3" w:rsidRDefault="00D02EE7" w:rsidP="00941E88">
            <w:pPr>
              <w:pStyle w:val="TableParagraph"/>
              <w:spacing w:before="1"/>
              <w:ind w:left="243" w:right="239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AB1CB3" w:rsidTr="00941E88">
        <w:trPr>
          <w:trHeight w:val="1379"/>
        </w:trPr>
        <w:tc>
          <w:tcPr>
            <w:tcW w:w="600" w:type="dxa"/>
            <w:gridSpan w:val="2"/>
            <w:tcBorders>
              <w:bottom w:val="single" w:sz="8" w:space="0" w:color="000000"/>
            </w:tcBorders>
          </w:tcPr>
          <w:p w:rsidR="00AB1CB3" w:rsidRDefault="00D02EE7" w:rsidP="00941E88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9" w:type="dxa"/>
            <w:tcBorders>
              <w:bottom w:val="single" w:sz="8" w:space="0" w:color="000000"/>
            </w:tcBorders>
          </w:tcPr>
          <w:p w:rsidR="00AB1CB3" w:rsidRDefault="00D02EE7" w:rsidP="00941E88">
            <w:pPr>
              <w:pStyle w:val="TableParagraph"/>
              <w:tabs>
                <w:tab w:val="left" w:pos="1436"/>
              </w:tabs>
              <w:ind w:left="20" w:right="6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усилением</w:t>
            </w:r>
            <w:r>
              <w:rPr>
                <w:sz w:val="24"/>
              </w:rPr>
              <w:tab/>
              <w:t>пропускного режима,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</w:p>
          <w:p w:rsidR="00AB1CB3" w:rsidRDefault="00D02EE7" w:rsidP="00941E88">
            <w:pPr>
              <w:pStyle w:val="TableParagraph"/>
              <w:spacing w:line="270" w:lineRule="atLeast"/>
              <w:ind w:left="20" w:right="796"/>
              <w:rPr>
                <w:sz w:val="24"/>
              </w:rPr>
            </w:pPr>
            <w:proofErr w:type="gramStart"/>
            <w:r>
              <w:rPr>
                <w:sz w:val="24"/>
              </w:rPr>
              <w:t>функционирования</w:t>
            </w:r>
            <w:proofErr w:type="gramEnd"/>
            <w:r>
              <w:rPr>
                <w:sz w:val="24"/>
              </w:rPr>
              <w:t xml:space="preserve"> кнопок тревожной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:rsidR="00AB1CB3" w:rsidRDefault="00D02EE7" w:rsidP="00941E88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2" w:type="dxa"/>
            <w:gridSpan w:val="2"/>
            <w:tcBorders>
              <w:bottom w:val="single" w:sz="8" w:space="0" w:color="000000"/>
            </w:tcBorders>
          </w:tcPr>
          <w:p w:rsidR="00AB1CB3" w:rsidRDefault="00D02EE7" w:rsidP="00941E88">
            <w:pPr>
              <w:pStyle w:val="TableParagraph"/>
              <w:spacing w:line="275" w:lineRule="exact"/>
              <w:ind w:left="241" w:right="23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B1CB3" w:rsidTr="00941E88">
        <w:trPr>
          <w:trHeight w:val="277"/>
        </w:trPr>
        <w:tc>
          <w:tcPr>
            <w:tcW w:w="8805" w:type="dxa"/>
            <w:gridSpan w:val="6"/>
            <w:tcBorders>
              <w:top w:val="single" w:sz="8" w:space="0" w:color="000000"/>
            </w:tcBorders>
          </w:tcPr>
          <w:p w:rsidR="00AB1CB3" w:rsidRDefault="00D02EE7" w:rsidP="00941E88">
            <w:pPr>
              <w:pStyle w:val="TableParagraph"/>
              <w:spacing w:line="257" w:lineRule="exact"/>
              <w:ind w:left="2720" w:right="271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</w:tr>
      <w:tr w:rsidR="00AB1CB3" w:rsidTr="00941E88">
        <w:trPr>
          <w:trHeight w:val="1103"/>
        </w:trPr>
        <w:tc>
          <w:tcPr>
            <w:tcW w:w="600" w:type="dxa"/>
            <w:gridSpan w:val="2"/>
          </w:tcPr>
          <w:p w:rsidR="00AB1CB3" w:rsidRDefault="00D02EE7" w:rsidP="00941E88">
            <w:pPr>
              <w:pStyle w:val="TableParagraph"/>
              <w:spacing w:line="275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9" w:type="dxa"/>
          </w:tcPr>
          <w:p w:rsidR="00AB1CB3" w:rsidRDefault="00D02EE7" w:rsidP="00941E88">
            <w:pPr>
              <w:pStyle w:val="TableParagraph"/>
              <w:ind w:left="-28" w:right="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регулярном</w:t>
            </w:r>
          </w:p>
          <w:p w:rsidR="00AB1CB3" w:rsidRDefault="00D02EE7" w:rsidP="00941E88">
            <w:pPr>
              <w:pStyle w:val="TableParagraph"/>
              <w:ind w:left="-28"/>
              <w:rPr>
                <w:sz w:val="24"/>
              </w:rPr>
            </w:pPr>
            <w:proofErr w:type="gramStart"/>
            <w:r>
              <w:rPr>
                <w:sz w:val="24"/>
              </w:rPr>
              <w:t>функционировании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журнал.</w:t>
            </w:r>
          </w:p>
        </w:tc>
        <w:tc>
          <w:tcPr>
            <w:tcW w:w="1564" w:type="dxa"/>
          </w:tcPr>
          <w:p w:rsidR="00AB1CB3" w:rsidRDefault="00AB1CB3" w:rsidP="00941E8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B1CB3" w:rsidRDefault="00D02EE7" w:rsidP="00941E88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2" w:type="dxa"/>
            <w:gridSpan w:val="2"/>
          </w:tcPr>
          <w:p w:rsidR="00AB1CB3" w:rsidRDefault="00D02EE7" w:rsidP="00941E88">
            <w:pPr>
              <w:pStyle w:val="TableParagraph"/>
              <w:spacing w:line="275" w:lineRule="exact"/>
              <w:ind w:left="243" w:right="236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B1CB3" w:rsidTr="00941E88">
        <w:trPr>
          <w:trHeight w:val="551"/>
        </w:trPr>
        <w:tc>
          <w:tcPr>
            <w:tcW w:w="600" w:type="dxa"/>
            <w:gridSpan w:val="2"/>
          </w:tcPr>
          <w:p w:rsidR="00AB1CB3" w:rsidRDefault="00D02EE7" w:rsidP="00941E88">
            <w:pPr>
              <w:pStyle w:val="TableParagraph"/>
              <w:spacing w:line="275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9" w:type="dxa"/>
          </w:tcPr>
          <w:p w:rsidR="00AB1CB3" w:rsidRDefault="00D02EE7" w:rsidP="00941E88">
            <w:pPr>
              <w:pStyle w:val="TableParagraph"/>
              <w:spacing w:line="276" w:lineRule="exact"/>
              <w:ind w:left="-28" w:right="957"/>
              <w:rPr>
                <w:sz w:val="24"/>
              </w:rPr>
            </w:pPr>
            <w:r>
              <w:rPr>
                <w:sz w:val="24"/>
              </w:rPr>
              <w:t>Регулярный, ежедневный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зданий, помещений.</w:t>
            </w:r>
          </w:p>
        </w:tc>
        <w:tc>
          <w:tcPr>
            <w:tcW w:w="1564" w:type="dxa"/>
          </w:tcPr>
          <w:p w:rsidR="00AB1CB3" w:rsidRDefault="00D02EE7" w:rsidP="00941E8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2" w:type="dxa"/>
            <w:gridSpan w:val="2"/>
          </w:tcPr>
          <w:p w:rsidR="00AB1CB3" w:rsidRDefault="00D02EE7" w:rsidP="00941E88">
            <w:pPr>
              <w:pStyle w:val="TableParagraph"/>
              <w:spacing w:line="276" w:lineRule="exact"/>
              <w:ind w:left="390" w:right="20" w:hanging="356"/>
              <w:rPr>
                <w:sz w:val="24"/>
              </w:rPr>
            </w:pPr>
            <w:r>
              <w:rPr>
                <w:spacing w:val="-1"/>
                <w:sz w:val="24"/>
              </w:rPr>
              <w:t>Обслуживающий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 w:rsidR="00462C8C">
              <w:rPr>
                <w:sz w:val="24"/>
              </w:rPr>
              <w:t>, охрана</w:t>
            </w:r>
          </w:p>
        </w:tc>
      </w:tr>
      <w:tr w:rsidR="00AB1CB3" w:rsidTr="00941E88">
        <w:trPr>
          <w:trHeight w:val="1104"/>
        </w:trPr>
        <w:tc>
          <w:tcPr>
            <w:tcW w:w="600" w:type="dxa"/>
            <w:gridSpan w:val="2"/>
          </w:tcPr>
          <w:p w:rsidR="00AB1CB3" w:rsidRDefault="00D02EE7" w:rsidP="00941E88">
            <w:pPr>
              <w:pStyle w:val="TableParagraph"/>
              <w:spacing w:line="275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9" w:type="dxa"/>
          </w:tcPr>
          <w:p w:rsidR="00AB1CB3" w:rsidRDefault="00D02EE7" w:rsidP="00941E88">
            <w:pPr>
              <w:pStyle w:val="TableParagraph"/>
              <w:ind w:left="-28" w:right="869"/>
              <w:rPr>
                <w:sz w:val="24"/>
              </w:rPr>
            </w:pPr>
            <w:r>
              <w:rPr>
                <w:sz w:val="24"/>
              </w:rPr>
              <w:t>Обеспечить подготовку и размещение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антитеррористического</w:t>
            </w:r>
          </w:p>
          <w:p w:rsidR="00AB1CB3" w:rsidRDefault="00D02EE7" w:rsidP="00941E88">
            <w:pPr>
              <w:pStyle w:val="TableParagraph"/>
              <w:spacing w:line="270" w:lineRule="atLeast"/>
              <w:ind w:left="-28" w:right="1203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содержания</w:t>
            </w:r>
            <w:proofErr w:type="gramEnd"/>
            <w:r>
              <w:rPr>
                <w:sz w:val="24"/>
              </w:rPr>
              <w:t xml:space="preserve"> на официальном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564" w:type="dxa"/>
          </w:tcPr>
          <w:p w:rsidR="00AB1CB3" w:rsidRDefault="00D02EE7" w:rsidP="00941E8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2" w:type="dxa"/>
            <w:gridSpan w:val="2"/>
          </w:tcPr>
          <w:p w:rsidR="00AB1CB3" w:rsidRDefault="00D02EE7" w:rsidP="00941E88">
            <w:pPr>
              <w:pStyle w:val="TableParagraph"/>
              <w:ind w:left="299" w:right="270" w:firstLine="1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462C8C" w:rsidTr="00941E88">
        <w:trPr>
          <w:trHeight w:val="4694"/>
        </w:trPr>
        <w:tc>
          <w:tcPr>
            <w:tcW w:w="569" w:type="dxa"/>
          </w:tcPr>
          <w:p w:rsidR="00462C8C" w:rsidRDefault="00462C8C" w:rsidP="00941E88">
            <w:pPr>
              <w:pStyle w:val="TableParagraph"/>
              <w:spacing w:line="272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820" w:type="dxa"/>
            <w:gridSpan w:val="2"/>
          </w:tcPr>
          <w:p w:rsidR="00462C8C" w:rsidRDefault="00462C8C" w:rsidP="00941E88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Проведение профилактических бесед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терроризма:</w:t>
            </w:r>
          </w:p>
          <w:p w:rsidR="00462C8C" w:rsidRDefault="00462C8C" w:rsidP="00941E88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дружно!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конфликты»;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многоликом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мире»;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миру»;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«Осторожные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сказки»;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дороге»;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 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планеты»;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поступать»;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полицию»;</w:t>
            </w:r>
          </w:p>
          <w:p w:rsidR="00462C8C" w:rsidRDefault="00462C8C" w:rsidP="00941E88">
            <w:pPr>
              <w:pStyle w:val="TableParagraph"/>
              <w:ind w:right="1368"/>
              <w:rPr>
                <w:sz w:val="24"/>
              </w:rPr>
            </w:pPr>
            <w:r>
              <w:rPr>
                <w:sz w:val="24"/>
              </w:rPr>
              <w:t>«Правила поведения в городском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назначения»;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дома»;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564" w:type="dxa"/>
          </w:tcPr>
          <w:p w:rsidR="00462C8C" w:rsidRDefault="00462C8C" w:rsidP="00941E88">
            <w:pPr>
              <w:pStyle w:val="TableParagraph"/>
              <w:ind w:left="0"/>
              <w:rPr>
                <w:sz w:val="26"/>
              </w:rPr>
            </w:pPr>
          </w:p>
          <w:p w:rsidR="00462C8C" w:rsidRDefault="00462C8C" w:rsidP="00941E88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462C8C" w:rsidRDefault="00462C8C" w:rsidP="00941E88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52" w:type="dxa"/>
            <w:gridSpan w:val="2"/>
          </w:tcPr>
          <w:p w:rsidR="00462C8C" w:rsidRDefault="00462C8C" w:rsidP="00941E88">
            <w:pPr>
              <w:pStyle w:val="TableParagraph"/>
              <w:ind w:left="0"/>
              <w:rPr>
                <w:sz w:val="26"/>
              </w:rPr>
            </w:pPr>
          </w:p>
          <w:p w:rsidR="00462C8C" w:rsidRDefault="00462C8C" w:rsidP="00941E88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462C8C" w:rsidRDefault="00462C8C" w:rsidP="00941E88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462C8C" w:rsidTr="00941E88">
        <w:trPr>
          <w:trHeight w:val="1103"/>
        </w:trPr>
        <w:tc>
          <w:tcPr>
            <w:tcW w:w="569" w:type="dxa"/>
          </w:tcPr>
          <w:p w:rsidR="00462C8C" w:rsidRDefault="00462C8C" w:rsidP="00941E88">
            <w:pPr>
              <w:pStyle w:val="TableParagraph"/>
              <w:spacing w:line="269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0" w:type="dxa"/>
            <w:gridSpan w:val="2"/>
          </w:tcPr>
          <w:p w:rsidR="00462C8C" w:rsidRDefault="00462C8C" w:rsidP="00941E88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Занятия по отработке практических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(игры-драматизации</w:t>
            </w:r>
          </w:p>
          <w:p w:rsidR="00462C8C" w:rsidRDefault="00462C8C" w:rsidP="00941E88">
            <w:pPr>
              <w:pStyle w:val="TableParagraph"/>
              <w:spacing w:line="270" w:lineRule="atLeast"/>
              <w:ind w:right="471"/>
              <w:rPr>
                <w:sz w:val="24"/>
              </w:rPr>
            </w:pPr>
            <w:r>
              <w:rPr>
                <w:sz w:val="24"/>
              </w:rPr>
              <w:t>«Чрезвычайные ситуации», «Знаю. Умею.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Делаю»)</w:t>
            </w:r>
          </w:p>
        </w:tc>
        <w:tc>
          <w:tcPr>
            <w:tcW w:w="1564" w:type="dxa"/>
          </w:tcPr>
          <w:p w:rsidR="00462C8C" w:rsidRDefault="00462C8C" w:rsidP="00941E88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52" w:type="dxa"/>
            <w:gridSpan w:val="2"/>
          </w:tcPr>
          <w:p w:rsidR="00462C8C" w:rsidRDefault="00462C8C" w:rsidP="00941E88">
            <w:pPr>
              <w:pStyle w:val="TableParagraph"/>
              <w:spacing w:line="269" w:lineRule="exact"/>
              <w:ind w:left="2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462C8C" w:rsidTr="00941E88">
        <w:trPr>
          <w:trHeight w:val="827"/>
        </w:trPr>
        <w:tc>
          <w:tcPr>
            <w:tcW w:w="569" w:type="dxa"/>
          </w:tcPr>
          <w:p w:rsidR="00462C8C" w:rsidRDefault="00462C8C" w:rsidP="00941E88">
            <w:pPr>
              <w:pStyle w:val="TableParagraph"/>
              <w:spacing w:line="269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0" w:type="dxa"/>
            <w:gridSpan w:val="2"/>
          </w:tcPr>
          <w:p w:rsidR="00462C8C" w:rsidRDefault="00462C8C" w:rsidP="00941E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«Маршруты безопасности».</w:t>
            </w:r>
          </w:p>
        </w:tc>
        <w:tc>
          <w:tcPr>
            <w:tcW w:w="1564" w:type="dxa"/>
          </w:tcPr>
          <w:p w:rsidR="00462C8C" w:rsidRDefault="00462C8C" w:rsidP="00941E88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52" w:type="dxa"/>
            <w:gridSpan w:val="2"/>
          </w:tcPr>
          <w:p w:rsidR="00462C8C" w:rsidRDefault="00462C8C" w:rsidP="00941E88">
            <w:pPr>
              <w:pStyle w:val="TableParagraph"/>
              <w:spacing w:line="269" w:lineRule="exact"/>
              <w:ind w:left="2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462C8C" w:rsidTr="00941E88">
        <w:trPr>
          <w:trHeight w:val="554"/>
        </w:trPr>
        <w:tc>
          <w:tcPr>
            <w:tcW w:w="569" w:type="dxa"/>
          </w:tcPr>
          <w:p w:rsidR="00462C8C" w:rsidRDefault="00462C8C" w:rsidP="00941E88">
            <w:pPr>
              <w:pStyle w:val="TableParagraph"/>
              <w:spacing w:line="269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0" w:type="dxa"/>
            <w:gridSpan w:val="2"/>
          </w:tcPr>
          <w:p w:rsidR="00462C8C" w:rsidRDefault="00462C8C" w:rsidP="00941E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462C8C" w:rsidRDefault="00462C8C" w:rsidP="00941E88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месячника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462C8C" w:rsidRPr="005F18B5" w:rsidRDefault="00462C8C" w:rsidP="00941E88">
            <w:pPr>
              <w:rPr>
                <w:sz w:val="24"/>
                <w:szCs w:val="24"/>
              </w:rPr>
            </w:pPr>
            <w:r w:rsidRPr="005F18B5">
              <w:rPr>
                <w:sz w:val="24"/>
                <w:szCs w:val="24"/>
              </w:rPr>
              <w:t>3 сентября – День солидарности в борьбе против терроризма</w:t>
            </w:r>
          </w:p>
          <w:p w:rsidR="00462C8C" w:rsidRDefault="00462C8C" w:rsidP="00941E88">
            <w:pPr>
              <w:pStyle w:val="TableParagraph"/>
              <w:spacing w:line="265" w:lineRule="exact"/>
              <w:rPr>
                <w:sz w:val="24"/>
              </w:rPr>
            </w:pPr>
            <w:r w:rsidRPr="005F18B5">
              <w:rPr>
                <w:sz w:val="24"/>
                <w:szCs w:val="24"/>
              </w:rPr>
              <w:t>Конкурс рисунков «Мы за мир! Мы против террора!»</w:t>
            </w:r>
          </w:p>
        </w:tc>
        <w:tc>
          <w:tcPr>
            <w:tcW w:w="1564" w:type="dxa"/>
          </w:tcPr>
          <w:p w:rsidR="00462C8C" w:rsidRDefault="00462C8C" w:rsidP="00941E88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462C8C" w:rsidRDefault="00462C8C" w:rsidP="00941E88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Месячника (сентябрь)</w:t>
            </w:r>
          </w:p>
        </w:tc>
        <w:tc>
          <w:tcPr>
            <w:tcW w:w="1852" w:type="dxa"/>
            <w:gridSpan w:val="2"/>
          </w:tcPr>
          <w:p w:rsidR="00941E88" w:rsidRDefault="00462C8C" w:rsidP="00941E88">
            <w:pPr>
              <w:pStyle w:val="TableParagraph"/>
              <w:spacing w:line="269" w:lineRule="exact"/>
              <w:ind w:left="25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462C8C" w:rsidRDefault="00462C8C" w:rsidP="00941E88">
            <w:pPr>
              <w:pStyle w:val="TableParagraph"/>
              <w:spacing w:line="269" w:lineRule="exact"/>
              <w:ind w:left="2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462C8C" w:rsidRDefault="00462C8C" w:rsidP="00941E88">
            <w:pPr>
              <w:pStyle w:val="TableParagraph"/>
              <w:spacing w:line="269" w:lineRule="exact"/>
              <w:ind w:left="259"/>
              <w:rPr>
                <w:sz w:val="24"/>
              </w:rPr>
            </w:pPr>
          </w:p>
          <w:p w:rsidR="00462C8C" w:rsidRDefault="00462C8C" w:rsidP="00941E88">
            <w:pPr>
              <w:pStyle w:val="TableParagraph"/>
              <w:spacing w:line="269" w:lineRule="exact"/>
              <w:ind w:left="259"/>
              <w:rPr>
                <w:sz w:val="24"/>
              </w:rPr>
            </w:pPr>
          </w:p>
          <w:p w:rsidR="00462C8C" w:rsidRDefault="00462C8C" w:rsidP="00941E88">
            <w:pPr>
              <w:pStyle w:val="TableParagraph"/>
              <w:spacing w:line="269" w:lineRule="exact"/>
              <w:ind w:left="259"/>
              <w:rPr>
                <w:sz w:val="24"/>
              </w:rPr>
            </w:pPr>
          </w:p>
          <w:p w:rsidR="00462C8C" w:rsidRDefault="00462C8C" w:rsidP="00941E88">
            <w:pPr>
              <w:pStyle w:val="TableParagraph"/>
              <w:spacing w:line="269" w:lineRule="exact"/>
              <w:ind w:left="259"/>
              <w:rPr>
                <w:sz w:val="24"/>
              </w:rPr>
            </w:pPr>
          </w:p>
        </w:tc>
      </w:tr>
      <w:tr w:rsidR="00462C8C" w:rsidTr="00941E88">
        <w:trPr>
          <w:trHeight w:val="570"/>
        </w:trPr>
        <w:tc>
          <w:tcPr>
            <w:tcW w:w="569" w:type="dxa"/>
          </w:tcPr>
          <w:p w:rsidR="00462C8C" w:rsidRDefault="00462C8C" w:rsidP="00941E88">
            <w:pPr>
              <w:pStyle w:val="TableParagraph"/>
              <w:spacing w:line="269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20" w:type="dxa"/>
            <w:gridSpan w:val="2"/>
          </w:tcPr>
          <w:p w:rsidR="00462C8C" w:rsidRDefault="00462C8C" w:rsidP="00941E88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Мероприятия, посвященные Дню народного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  <w:tc>
          <w:tcPr>
            <w:tcW w:w="1564" w:type="dxa"/>
          </w:tcPr>
          <w:p w:rsidR="00462C8C" w:rsidRDefault="00462C8C" w:rsidP="00941E88">
            <w:pPr>
              <w:pStyle w:val="TableParagraph"/>
              <w:ind w:left="2" w:right="778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52" w:type="dxa"/>
            <w:gridSpan w:val="2"/>
          </w:tcPr>
          <w:p w:rsidR="00462C8C" w:rsidRDefault="00462C8C" w:rsidP="00941E88">
            <w:pPr>
              <w:pStyle w:val="TableParagraph"/>
              <w:ind w:left="585" w:right="11" w:hanging="572"/>
              <w:rPr>
                <w:sz w:val="24"/>
              </w:rPr>
            </w:pPr>
            <w:r>
              <w:rPr>
                <w:sz w:val="24"/>
              </w:rPr>
              <w:t>Воспитатели, муз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рук-ль</w:t>
            </w:r>
          </w:p>
        </w:tc>
      </w:tr>
      <w:tr w:rsidR="00462C8C" w:rsidTr="00941E88">
        <w:trPr>
          <w:trHeight w:val="575"/>
        </w:trPr>
        <w:tc>
          <w:tcPr>
            <w:tcW w:w="569" w:type="dxa"/>
          </w:tcPr>
          <w:p w:rsidR="00462C8C" w:rsidRDefault="00462C8C" w:rsidP="00941E88">
            <w:pPr>
              <w:pStyle w:val="TableParagraph"/>
              <w:spacing w:line="272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20" w:type="dxa"/>
            <w:gridSpan w:val="2"/>
          </w:tcPr>
          <w:p w:rsidR="00462C8C" w:rsidRDefault="00462C8C" w:rsidP="00941E8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564" w:type="dxa"/>
          </w:tcPr>
          <w:p w:rsidR="00462C8C" w:rsidRDefault="00462C8C" w:rsidP="00941E88">
            <w:pPr>
              <w:pStyle w:val="TableParagraph"/>
              <w:ind w:left="2" w:right="843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52" w:type="dxa"/>
            <w:gridSpan w:val="2"/>
          </w:tcPr>
          <w:p w:rsidR="00462C8C" w:rsidRDefault="00462C8C" w:rsidP="00941E88">
            <w:pPr>
              <w:pStyle w:val="TableParagraph"/>
              <w:ind w:left="585" w:right="11" w:hanging="572"/>
              <w:rPr>
                <w:sz w:val="24"/>
              </w:rPr>
            </w:pPr>
            <w:r>
              <w:rPr>
                <w:sz w:val="24"/>
              </w:rPr>
              <w:t>Воспитатели, муз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рук-ль</w:t>
            </w:r>
          </w:p>
        </w:tc>
      </w:tr>
      <w:tr w:rsidR="00462C8C" w:rsidTr="00941E88">
        <w:trPr>
          <w:trHeight w:val="1948"/>
        </w:trPr>
        <w:tc>
          <w:tcPr>
            <w:tcW w:w="569" w:type="dxa"/>
          </w:tcPr>
          <w:p w:rsidR="00462C8C" w:rsidRDefault="00462C8C" w:rsidP="00941E88">
            <w:pPr>
              <w:pStyle w:val="TableParagraph"/>
              <w:spacing w:line="269" w:lineRule="exact"/>
              <w:ind w:left="0" w:right="15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0" w:type="dxa"/>
            <w:gridSpan w:val="2"/>
          </w:tcPr>
          <w:p w:rsidR="00462C8C" w:rsidRDefault="00462C8C" w:rsidP="00941E8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Проведение выставок детских 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ОБЖ: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сломается»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«Огонёк»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564" w:type="dxa"/>
          </w:tcPr>
          <w:p w:rsidR="00462C8C" w:rsidRDefault="00462C8C" w:rsidP="00941E88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52" w:type="dxa"/>
            <w:gridSpan w:val="2"/>
          </w:tcPr>
          <w:p w:rsidR="00462C8C" w:rsidRDefault="00462C8C" w:rsidP="00941E88">
            <w:pPr>
              <w:pStyle w:val="TableParagraph"/>
              <w:spacing w:line="269" w:lineRule="exact"/>
              <w:ind w:left="2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462C8C" w:rsidTr="00941E88">
        <w:trPr>
          <w:trHeight w:val="827"/>
        </w:trPr>
        <w:tc>
          <w:tcPr>
            <w:tcW w:w="569" w:type="dxa"/>
          </w:tcPr>
          <w:p w:rsidR="00462C8C" w:rsidRDefault="00462C8C" w:rsidP="00941E88">
            <w:pPr>
              <w:pStyle w:val="TableParagraph"/>
              <w:spacing w:line="269" w:lineRule="exact"/>
              <w:ind w:left="0" w:right="15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20" w:type="dxa"/>
            <w:gridSpan w:val="2"/>
          </w:tcPr>
          <w:p w:rsidR="00462C8C" w:rsidRDefault="00462C8C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ведомств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:rsidR="00462C8C" w:rsidRDefault="00462C8C" w:rsidP="00941E88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воспитанниками.</w:t>
            </w:r>
          </w:p>
        </w:tc>
        <w:tc>
          <w:tcPr>
            <w:tcW w:w="1564" w:type="dxa"/>
          </w:tcPr>
          <w:p w:rsidR="00462C8C" w:rsidRDefault="00462C8C" w:rsidP="00941E88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52" w:type="dxa"/>
            <w:gridSpan w:val="2"/>
          </w:tcPr>
          <w:p w:rsidR="00462C8C" w:rsidRDefault="00462C8C" w:rsidP="00941E88">
            <w:pPr>
              <w:pStyle w:val="TableParagraph"/>
              <w:spacing w:line="269" w:lineRule="exact"/>
              <w:ind w:left="26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462C8C" w:rsidTr="00941E88">
        <w:trPr>
          <w:trHeight w:val="278"/>
        </w:trPr>
        <w:tc>
          <w:tcPr>
            <w:tcW w:w="8805" w:type="dxa"/>
            <w:gridSpan w:val="6"/>
          </w:tcPr>
          <w:p w:rsidR="00462C8C" w:rsidRDefault="00462C8C" w:rsidP="00941E88">
            <w:pPr>
              <w:pStyle w:val="TableParagraph"/>
              <w:spacing w:line="258" w:lineRule="exact"/>
              <w:ind w:left="2162" w:right="215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462C8C" w:rsidTr="00941E88">
        <w:trPr>
          <w:trHeight w:val="1128"/>
        </w:trPr>
        <w:tc>
          <w:tcPr>
            <w:tcW w:w="569" w:type="dxa"/>
          </w:tcPr>
          <w:p w:rsidR="00462C8C" w:rsidRDefault="00462C8C" w:rsidP="00941E88">
            <w:pPr>
              <w:pStyle w:val="TableParagraph"/>
              <w:spacing w:line="269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  <w:gridSpan w:val="2"/>
          </w:tcPr>
          <w:p w:rsidR="00462C8C" w:rsidRDefault="00462C8C" w:rsidP="00941E88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обсуждением вопросов,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распространением экстремистских взглядов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среди населения.</w:t>
            </w:r>
          </w:p>
        </w:tc>
        <w:tc>
          <w:tcPr>
            <w:tcW w:w="1564" w:type="dxa"/>
          </w:tcPr>
          <w:p w:rsidR="00462C8C" w:rsidRDefault="00462C8C" w:rsidP="00941E88">
            <w:pPr>
              <w:pStyle w:val="TableParagraph"/>
              <w:ind w:left="2" w:right="26"/>
              <w:rPr>
                <w:sz w:val="24"/>
              </w:rPr>
            </w:pPr>
            <w:r>
              <w:rPr>
                <w:sz w:val="24"/>
              </w:rPr>
              <w:t>Сентябрь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462C8C" w:rsidRDefault="00462C8C" w:rsidP="00941E88">
            <w:pPr>
              <w:pStyle w:val="TableParagraph"/>
              <w:ind w:left="2" w:right="84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52" w:type="dxa"/>
            <w:gridSpan w:val="2"/>
          </w:tcPr>
          <w:p w:rsidR="00462C8C" w:rsidRDefault="00462C8C" w:rsidP="00941E88">
            <w:pPr>
              <w:pStyle w:val="TableParagraph"/>
              <w:spacing w:line="269" w:lineRule="exact"/>
              <w:ind w:left="2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462C8C" w:rsidTr="00941E88">
        <w:trPr>
          <w:trHeight w:val="827"/>
        </w:trPr>
        <w:tc>
          <w:tcPr>
            <w:tcW w:w="569" w:type="dxa"/>
          </w:tcPr>
          <w:p w:rsidR="00462C8C" w:rsidRDefault="00462C8C" w:rsidP="00941E88">
            <w:pPr>
              <w:pStyle w:val="TableParagraph"/>
              <w:spacing w:line="269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0" w:type="dxa"/>
            <w:gridSpan w:val="2"/>
          </w:tcPr>
          <w:p w:rsidR="00462C8C" w:rsidRDefault="00462C8C" w:rsidP="00941E88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Регулярное информирование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462C8C" w:rsidRDefault="00462C8C" w:rsidP="00941E88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экстремизма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1564" w:type="dxa"/>
          </w:tcPr>
          <w:p w:rsidR="00462C8C" w:rsidRDefault="00462C8C" w:rsidP="00941E88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2" w:type="dxa"/>
            <w:gridSpan w:val="2"/>
          </w:tcPr>
          <w:p w:rsidR="00462C8C" w:rsidRDefault="00462C8C" w:rsidP="00941E88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462C8C" w:rsidRDefault="00462C8C" w:rsidP="00941E88">
            <w:pPr>
              <w:pStyle w:val="TableParagraph"/>
              <w:spacing w:before="1"/>
              <w:ind w:left="2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41E88" w:rsidTr="00941E88">
        <w:trPr>
          <w:gridAfter w:val="1"/>
          <w:wAfter w:w="11" w:type="dxa"/>
          <w:trHeight w:val="1934"/>
        </w:trPr>
        <w:tc>
          <w:tcPr>
            <w:tcW w:w="569" w:type="dxa"/>
          </w:tcPr>
          <w:p w:rsidR="00941E88" w:rsidRDefault="00941E88" w:rsidP="00941E88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820" w:type="dxa"/>
            <w:gridSpan w:val="2"/>
          </w:tcPr>
          <w:p w:rsidR="00941E88" w:rsidRDefault="00941E88" w:rsidP="00941E8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941E88" w:rsidRDefault="00941E88" w:rsidP="00941E88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«Формирование толерантного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:rsidR="00941E88" w:rsidRDefault="00941E88" w:rsidP="00941E88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«Памятка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антитеррору.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рекомендации»</w:t>
            </w:r>
          </w:p>
          <w:p w:rsidR="00941E88" w:rsidRDefault="00941E88" w:rsidP="00941E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 жертвой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терроризма»</w:t>
            </w:r>
          </w:p>
          <w:p w:rsidR="00941E88" w:rsidRDefault="00941E88" w:rsidP="00941E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«Кубик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</w:p>
        </w:tc>
        <w:tc>
          <w:tcPr>
            <w:tcW w:w="1564" w:type="dxa"/>
          </w:tcPr>
          <w:p w:rsidR="00941E88" w:rsidRDefault="00941E88" w:rsidP="00941E88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:rsidR="00941E88" w:rsidRDefault="00941E88" w:rsidP="00941E88">
            <w:pPr>
              <w:pStyle w:val="TableParagraph"/>
              <w:ind w:left="0"/>
              <w:rPr>
                <w:sz w:val="26"/>
              </w:rPr>
            </w:pPr>
          </w:p>
          <w:p w:rsidR="00941E88" w:rsidRDefault="00941E88" w:rsidP="00941E88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941E88" w:rsidRDefault="00941E88" w:rsidP="00941E88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41E88" w:rsidTr="00941E88">
        <w:trPr>
          <w:gridAfter w:val="1"/>
          <w:wAfter w:w="11" w:type="dxa"/>
          <w:trHeight w:val="1655"/>
        </w:trPr>
        <w:tc>
          <w:tcPr>
            <w:tcW w:w="569" w:type="dxa"/>
          </w:tcPr>
          <w:p w:rsidR="00941E88" w:rsidRDefault="00941E88" w:rsidP="00941E88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0" w:type="dxa"/>
            <w:gridSpan w:val="2"/>
          </w:tcPr>
          <w:p w:rsidR="00941E88" w:rsidRDefault="00941E88" w:rsidP="00941E88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Проведение бесед с родителями о пропускном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посещения МБДОУ</w:t>
            </w:r>
          </w:p>
          <w:p w:rsidR="00941E88" w:rsidRDefault="00941E88" w:rsidP="00941E88"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(папки передвижки, консультационные папки,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буклеты).</w:t>
            </w:r>
          </w:p>
        </w:tc>
        <w:tc>
          <w:tcPr>
            <w:tcW w:w="1564" w:type="dxa"/>
          </w:tcPr>
          <w:p w:rsidR="00941E88" w:rsidRDefault="00941E88" w:rsidP="00941E88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941E88" w:rsidRDefault="00941E88" w:rsidP="00941E88">
            <w:pPr>
              <w:pStyle w:val="TableParagraph"/>
              <w:ind w:left="0"/>
              <w:rPr>
                <w:sz w:val="26"/>
              </w:rPr>
            </w:pPr>
          </w:p>
          <w:p w:rsidR="00941E88" w:rsidRDefault="00941E88" w:rsidP="00941E88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941E88" w:rsidRDefault="00941E88" w:rsidP="00941E88">
            <w:pPr>
              <w:pStyle w:val="TableParagraph"/>
              <w:spacing w:before="1"/>
              <w:ind w:left="25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462C8C" w:rsidRDefault="00941E88" w:rsidP="00462C8C">
      <w:pPr>
        <w:tabs>
          <w:tab w:val="left" w:pos="2705"/>
        </w:tabs>
        <w:rPr>
          <w:sz w:val="24"/>
        </w:rPr>
      </w:pPr>
      <w:r>
        <w:rPr>
          <w:sz w:val="24"/>
        </w:rPr>
        <w:br w:type="textWrapping" w:clear="all"/>
      </w:r>
      <w:r w:rsidR="00462C8C">
        <w:rPr>
          <w:sz w:val="24"/>
        </w:rPr>
        <w:tab/>
      </w:r>
    </w:p>
    <w:p w:rsidR="00AB1CB3" w:rsidRPr="00462C8C" w:rsidRDefault="00462C8C" w:rsidP="00462C8C">
      <w:pPr>
        <w:tabs>
          <w:tab w:val="left" w:pos="2705"/>
        </w:tabs>
        <w:rPr>
          <w:sz w:val="24"/>
        </w:rPr>
        <w:sectPr w:rsidR="00AB1CB3" w:rsidRPr="00462C8C" w:rsidSect="00462C8C">
          <w:footerReference w:type="default" r:id="rId6"/>
          <w:type w:val="continuous"/>
          <w:pgSz w:w="11910" w:h="16840"/>
          <w:pgMar w:top="142" w:right="740" w:bottom="0" w:left="1680" w:header="720" w:footer="720" w:gutter="0"/>
          <w:cols w:space="720"/>
        </w:sectPr>
      </w:pPr>
      <w:r>
        <w:rPr>
          <w:sz w:val="24"/>
        </w:rPr>
        <w:tab/>
      </w:r>
    </w:p>
    <w:p w:rsidR="00AB1CB3" w:rsidRDefault="00AB1CB3">
      <w:pPr>
        <w:rPr>
          <w:sz w:val="24"/>
        </w:rPr>
        <w:sectPr w:rsidR="00AB1CB3" w:rsidSect="00462C8C">
          <w:pgSz w:w="11910" w:h="16840"/>
          <w:pgMar w:top="142" w:right="740" w:bottom="280" w:left="1680" w:header="720" w:footer="720" w:gutter="0"/>
          <w:cols w:space="720"/>
        </w:sectPr>
      </w:pPr>
    </w:p>
    <w:p w:rsidR="00D02EE7" w:rsidRDefault="00D02EE7"/>
    <w:sectPr w:rsidR="00D02EE7">
      <w:pgSz w:w="11910" w:h="16840"/>
      <w:pgMar w:top="1120" w:right="7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69" w:rsidRDefault="00BD6D69" w:rsidP="00462C8C">
      <w:r>
        <w:separator/>
      </w:r>
    </w:p>
  </w:endnote>
  <w:endnote w:type="continuationSeparator" w:id="0">
    <w:p w:rsidR="00BD6D69" w:rsidRDefault="00BD6D69" w:rsidP="0046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C8C" w:rsidRDefault="00462C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69" w:rsidRDefault="00BD6D69" w:rsidP="00462C8C">
      <w:r>
        <w:separator/>
      </w:r>
    </w:p>
  </w:footnote>
  <w:footnote w:type="continuationSeparator" w:id="0">
    <w:p w:rsidR="00BD6D69" w:rsidRDefault="00BD6D69" w:rsidP="0046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1CB3"/>
    <w:rsid w:val="00462C8C"/>
    <w:rsid w:val="005A39B5"/>
    <w:rsid w:val="00941E88"/>
    <w:rsid w:val="00A545E5"/>
    <w:rsid w:val="00AB1CB3"/>
    <w:rsid w:val="00BD6D69"/>
    <w:rsid w:val="00D0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F7EC6D-A5A5-481E-92C4-10B79ABA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right="105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"/>
    </w:pPr>
  </w:style>
  <w:style w:type="paragraph" w:styleId="a5">
    <w:name w:val="header"/>
    <w:basedOn w:val="a"/>
    <w:link w:val="a6"/>
    <w:uiPriority w:val="99"/>
    <w:unhideWhenUsed/>
    <w:rsid w:val="00462C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2C8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62C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2C8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41E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E8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user5</cp:lastModifiedBy>
  <cp:revision>4</cp:revision>
  <cp:lastPrinted>2023-06-20T07:32:00Z</cp:lastPrinted>
  <dcterms:created xsi:type="dcterms:W3CDTF">2023-06-20T07:14:00Z</dcterms:created>
  <dcterms:modified xsi:type="dcterms:W3CDTF">2023-06-20T07:44:00Z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2023-06-20T00:00:00Z</vt:filetime>
  </property>
</Properties>
</file>