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1FA" w:rsidRDefault="009961FA" w:rsidP="00263779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63779" w:rsidRPr="009961FA" w:rsidRDefault="009961FA" w:rsidP="00263779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961F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ЦИКЛ БЕСЕД С </w:t>
      </w:r>
      <w:proofErr w:type="gramStart"/>
      <w:r w:rsidRPr="009961F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ДЕТЬМИ </w:t>
      </w:r>
      <w:r w:rsidR="00263779" w:rsidRPr="009961F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ДОШКОЛЬНОГО</w:t>
      </w:r>
      <w:proofErr w:type="gramEnd"/>
      <w:r w:rsidR="00263779" w:rsidRPr="009961F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ВОЗРАСТА.</w:t>
      </w:r>
    </w:p>
    <w:p w:rsidR="00263779" w:rsidRPr="009961FA" w:rsidRDefault="00263779" w:rsidP="00263779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961FA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 ФОРМИРОВАНИЮ ОСНОВ БЕЗОПАСНОСТИ НА ПРОГУЛКЕ В ЗИМНЕЕ ВРЕМЯ ГОДА</w:t>
      </w:r>
    </w:p>
    <w:p w:rsidR="009961FA" w:rsidRDefault="009961FA" w:rsidP="009961FA">
      <w:pPr>
        <w:pStyle w:val="a3"/>
        <w:spacing w:after="0"/>
        <w:ind w:left="1080"/>
        <w:jc w:val="right"/>
        <w:rPr>
          <w:rFonts w:ascii="Times New Roman" w:hAnsi="Times New Roman" w:cs="Times New Roman"/>
          <w:b/>
          <w:i/>
          <w:szCs w:val="28"/>
        </w:rPr>
      </w:pPr>
      <w:r>
        <w:rPr>
          <w:rFonts w:ascii="Times New Roman" w:hAnsi="Times New Roman" w:cs="Times New Roman"/>
          <w:b/>
          <w:i/>
          <w:szCs w:val="28"/>
        </w:rPr>
        <w:t xml:space="preserve">Подготовила: </w:t>
      </w:r>
      <w:proofErr w:type="spellStart"/>
      <w:r>
        <w:rPr>
          <w:rFonts w:ascii="Times New Roman" w:hAnsi="Times New Roman" w:cs="Times New Roman"/>
          <w:b/>
          <w:i/>
          <w:szCs w:val="28"/>
        </w:rPr>
        <w:t>Сюкасева</w:t>
      </w:r>
      <w:proofErr w:type="spellEnd"/>
      <w:r>
        <w:rPr>
          <w:rFonts w:ascii="Times New Roman" w:hAnsi="Times New Roman" w:cs="Times New Roman"/>
          <w:b/>
          <w:i/>
          <w:szCs w:val="28"/>
        </w:rPr>
        <w:t xml:space="preserve"> Л.Г., старший воспитатель </w:t>
      </w:r>
    </w:p>
    <w:p w:rsidR="009961FA" w:rsidRPr="00104455" w:rsidRDefault="009961FA" w:rsidP="009961FA">
      <w:pPr>
        <w:pStyle w:val="a3"/>
        <w:spacing w:after="0"/>
        <w:ind w:left="1080"/>
        <w:jc w:val="right"/>
        <w:rPr>
          <w:rFonts w:ascii="Times New Roman" w:hAnsi="Times New Roman" w:cs="Times New Roman"/>
          <w:b/>
          <w:i/>
          <w:szCs w:val="28"/>
        </w:rPr>
      </w:pPr>
      <w:r>
        <w:rPr>
          <w:rFonts w:ascii="Times New Roman" w:hAnsi="Times New Roman" w:cs="Times New Roman"/>
          <w:b/>
          <w:i/>
          <w:szCs w:val="28"/>
        </w:rPr>
        <w:t>МКДОУ «Детский сад №5 ГО Староуткинск», ВКК.</w:t>
      </w:r>
    </w:p>
    <w:p w:rsidR="00263779" w:rsidRPr="00BF6120" w:rsidRDefault="00263779" w:rsidP="002637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63779" w:rsidRPr="009961FA" w:rsidRDefault="00263779" w:rsidP="00263779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8"/>
          <w:lang w:eastAsia="ru-RU"/>
        </w:rPr>
      </w:pPr>
      <w:r w:rsidRPr="009961FA">
        <w:rPr>
          <w:rFonts w:ascii="Times New Roman" w:eastAsia="Times New Roman" w:hAnsi="Times New Roman" w:cs="Times New Roman"/>
          <w:b/>
          <w:i/>
          <w:color w:val="FF0000"/>
          <w:sz w:val="24"/>
          <w:szCs w:val="28"/>
          <w:u w:val="single"/>
          <w:lang w:eastAsia="ru-RU"/>
        </w:rPr>
        <w:t>«ОСТОРОЖНО, ГОЛОЛЕД!»</w:t>
      </w:r>
    </w:p>
    <w:p w:rsidR="00263779" w:rsidRPr="00BF6120" w:rsidRDefault="00263779" w:rsidP="002637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Программное содержание:</w:t>
      </w: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правилами безопасного поведения в гололед, научить по картинкам определять опасную ситуацию; описывать ее и правила, которые надо соблюдать.</w:t>
      </w:r>
    </w:p>
    <w:p w:rsidR="00263779" w:rsidRPr="00BF6120" w:rsidRDefault="00263779" w:rsidP="002637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</w:t>
      </w: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картинки – знаки с изображением гололедицы.</w:t>
      </w:r>
    </w:p>
    <w:p w:rsidR="00263779" w:rsidRPr="00BF6120" w:rsidRDefault="00263779" w:rsidP="002637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беседы:</w:t>
      </w:r>
    </w:p>
    <w:p w:rsidR="00263779" w:rsidRPr="00BF6120" w:rsidRDefault="00263779" w:rsidP="00263779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читает детям стихотворение «Гололед»:</w:t>
      </w:r>
    </w:p>
    <w:p w:rsidR="00263779" w:rsidRPr="00BF6120" w:rsidRDefault="00263779" w:rsidP="002637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Подморозило с утра,</w:t>
      </w:r>
    </w:p>
    <w:p w:rsidR="00263779" w:rsidRPr="00BF6120" w:rsidRDefault="00263779" w:rsidP="002637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вчерашнего тепла,</w:t>
      </w:r>
    </w:p>
    <w:p w:rsidR="00263779" w:rsidRPr="00BF6120" w:rsidRDefault="00263779" w:rsidP="002637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дорогах гололед,</w:t>
      </w:r>
    </w:p>
    <w:p w:rsidR="00263779" w:rsidRPr="00BF6120" w:rsidRDefault="00263779" w:rsidP="002637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машины все несет.</w:t>
      </w:r>
    </w:p>
    <w:p w:rsidR="00263779" w:rsidRPr="00BF6120" w:rsidRDefault="00263779" w:rsidP="002637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Тротуары, как каток,</w:t>
      </w:r>
    </w:p>
    <w:p w:rsidR="00263779" w:rsidRPr="00BF6120" w:rsidRDefault="00263779" w:rsidP="002637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бы еще шажок,</w:t>
      </w:r>
    </w:p>
    <w:p w:rsidR="00263779" w:rsidRPr="00BF6120" w:rsidRDefault="00263779" w:rsidP="002637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подошва подвела-</w:t>
      </w:r>
    </w:p>
    <w:p w:rsidR="00263779" w:rsidRPr="00BF6120" w:rsidRDefault="00263779" w:rsidP="002637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скользкая она.</w:t>
      </w:r>
    </w:p>
    <w:p w:rsidR="00263779" w:rsidRPr="00BF6120" w:rsidRDefault="00263779" w:rsidP="002637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бед от гололеда! </w:t>
      </w:r>
    </w:p>
    <w:p w:rsidR="00263779" w:rsidRPr="00BF6120" w:rsidRDefault="00263779" w:rsidP="002637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для дворников работа-</w:t>
      </w:r>
    </w:p>
    <w:p w:rsidR="00263779" w:rsidRPr="00BF6120" w:rsidRDefault="00263779" w:rsidP="002637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 насыпать и песок,</w:t>
      </w:r>
    </w:p>
    <w:p w:rsidR="00263779" w:rsidRPr="00BF6120" w:rsidRDefault="00263779" w:rsidP="002637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пройти прохожий мог.</w:t>
      </w:r>
    </w:p>
    <w:p w:rsidR="00263779" w:rsidRPr="00BF6120" w:rsidRDefault="00263779" w:rsidP="002637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2.  Беседа о гололеде. Объяснение слова «гололед».</w:t>
      </w:r>
    </w:p>
    <w:p w:rsidR="00263779" w:rsidRPr="00BF6120" w:rsidRDefault="00263779" w:rsidP="002637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3.  Вопросы к детям:</w:t>
      </w:r>
    </w:p>
    <w:p w:rsidR="00263779" w:rsidRPr="00BF6120" w:rsidRDefault="00263779" w:rsidP="002637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-Какая зимняя погода способствует образованию гололеда?</w:t>
      </w:r>
    </w:p>
    <w:p w:rsidR="00263779" w:rsidRPr="00BF6120" w:rsidRDefault="00263779" w:rsidP="002637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-Почему в гололед происходит много аварий на дорогах?</w:t>
      </w:r>
    </w:p>
    <w:p w:rsidR="00263779" w:rsidRPr="00BF6120" w:rsidRDefault="00263779" w:rsidP="002637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-Почему в гололед люди часто получают травмы?</w:t>
      </w:r>
    </w:p>
    <w:p w:rsidR="00263779" w:rsidRPr="00BF6120" w:rsidRDefault="00263779" w:rsidP="002637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обезопасить себя в гололед?</w:t>
      </w:r>
    </w:p>
    <w:p w:rsidR="00263779" w:rsidRPr="00BF6120" w:rsidRDefault="00263779" w:rsidP="002637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-Какие дорожные службы и как помогают людям в гололед?</w:t>
      </w:r>
    </w:p>
    <w:p w:rsidR="00263779" w:rsidRPr="00BF6120" w:rsidRDefault="00263779" w:rsidP="002637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4.  Рассматривание картин- знаков гололедицы, предложить детям определить, о чем предупреждает знак, и что не надо делать, как предупредить получение травмы зимой в гололед?</w:t>
      </w:r>
    </w:p>
    <w:p w:rsidR="00263779" w:rsidRPr="00BF6120" w:rsidRDefault="00263779" w:rsidP="002637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Запомнить правила</w:t>
      </w: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толкаться, не бегать, не играть на скользкой дороге,</w:t>
      </w:r>
    </w:p>
    <w:p w:rsidR="00263779" w:rsidRDefault="00263779" w:rsidP="002637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подставлять подножки товарищам, не бороться, идти осторожно, не кататься; если кто-то упал, помочь подняться, звать на помощь взрослого!</w:t>
      </w:r>
    </w:p>
    <w:p w:rsidR="009961FA" w:rsidRDefault="009961FA" w:rsidP="002637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779" w:rsidRPr="009961FA" w:rsidRDefault="00263779" w:rsidP="00263779">
      <w:pPr>
        <w:spacing w:after="0"/>
        <w:ind w:right="360"/>
        <w:rPr>
          <w:rFonts w:ascii="Times New Roman" w:eastAsia="Times New Roman" w:hAnsi="Times New Roman" w:cs="Times New Roman"/>
          <w:b/>
          <w:i/>
          <w:color w:val="FF0000"/>
          <w:sz w:val="24"/>
          <w:szCs w:val="28"/>
          <w:u w:val="single"/>
          <w:lang w:eastAsia="ru-RU"/>
        </w:rPr>
      </w:pPr>
      <w:r w:rsidRPr="009961FA">
        <w:rPr>
          <w:rFonts w:ascii="Times New Roman" w:eastAsia="Times New Roman" w:hAnsi="Times New Roman" w:cs="Times New Roman"/>
          <w:b/>
          <w:i/>
          <w:color w:val="FF0000"/>
          <w:sz w:val="24"/>
          <w:szCs w:val="28"/>
          <w:u w:val="single"/>
          <w:lang w:eastAsia="ru-RU"/>
        </w:rPr>
        <w:t>«ОСТОРОЖНО, СОСУЛЬКИ!</w:t>
      </w:r>
      <w:r w:rsidR="009961FA" w:rsidRPr="009961FA">
        <w:rPr>
          <w:rFonts w:ascii="Times New Roman" w:eastAsia="Times New Roman" w:hAnsi="Times New Roman" w:cs="Times New Roman"/>
          <w:b/>
          <w:i/>
          <w:color w:val="FF0000"/>
          <w:sz w:val="24"/>
          <w:szCs w:val="28"/>
          <w:u w:val="single"/>
          <w:lang w:eastAsia="ru-RU"/>
        </w:rPr>
        <w:t>»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содержание:</w:t>
      </w: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дать знания о том, что сосульки могут быть опасны для человека; учить уберечься от сосулек в конце зимы- начале весны, подчиняться правилам безопасности.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</w:t>
      </w: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 сюжетная картина «Не ходи под сосульками»</w:t>
      </w:r>
    </w:p>
    <w:p w:rsidR="00263779" w:rsidRPr="00BF6120" w:rsidRDefault="00263779" w:rsidP="00263779">
      <w:pPr>
        <w:spacing w:after="0"/>
        <w:ind w:righ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Ход:</w:t>
      </w: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 1.Загадка -   Я прозрачна, как хрусталь,</w:t>
      </w:r>
    </w:p>
    <w:p w:rsidR="00263779" w:rsidRPr="00BF6120" w:rsidRDefault="00263779" w:rsidP="00263779">
      <w:pPr>
        <w:spacing w:after="0"/>
        <w:ind w:righ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С крыши я зимой свисаю.</w:t>
      </w:r>
    </w:p>
    <w:p w:rsidR="00263779" w:rsidRPr="00BF6120" w:rsidRDefault="00263779" w:rsidP="00263779">
      <w:pPr>
        <w:spacing w:after="0"/>
        <w:ind w:right="36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очень, очень жаль,</w:t>
      </w:r>
    </w:p>
    <w:p w:rsidR="00263779" w:rsidRPr="00BF6120" w:rsidRDefault="00263779" w:rsidP="00263779">
      <w:pPr>
        <w:spacing w:after="0"/>
        <w:ind w:right="36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тепле я быстро таю. (</w:t>
      </w:r>
      <w:r w:rsidRPr="00BF61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Сосулька</w:t>
      </w: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2.Рассматривание сюжетных картин и беседа по ним.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Попросить рассмотреть картинки и рассказать, что на них изображено. Обсудить с детьми, чем может быть опасна та или иная ситуация. Чем опасны сосулька или обледенелые комья снега, которые сбрасывают с крыши? А как поступить правильно, как можно оградить себя от опасности?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Попросить детей вспомнить случаи из жизни, когда кто- либо пострадал в подобных ситуациях. Попросить детей подумать, какие меры предосторожности можно принять, чтобы предупредить окружающих об опасных зонах. Вместе прийти к выводу, что такие зоны необходимо оградить. Придумать различные виды ограждений: веревка с красными флажками,  деревянные или металлические заграждения, щиты или заборы.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ПРАВИЛА! Напомнить детям, что ни в коем случае </w:t>
      </w:r>
      <w:r w:rsidRPr="00BF6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нельзя: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Играть там, где с крыши свисают сосульки или может упасть снег!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Подходить и трогать свисающие сосульки!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Кидаться  сосулькой или снегом!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Игра «Сосулька»</w:t>
      </w:r>
    </w:p>
    <w:p w:rsidR="00263779" w:rsidRPr="00BF6120" w:rsidRDefault="00263779" w:rsidP="00263779">
      <w:pPr>
        <w:spacing w:after="0"/>
        <w:ind w:righ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головой висит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сосулька,  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F61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 опущены вниз, пальцы рук смыкают                        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                          </w:t>
      </w:r>
      <w:r w:rsidRPr="00BF61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 домиком.</w:t>
      </w:r>
    </w:p>
    <w:p w:rsidR="00263779" w:rsidRPr="00BF6120" w:rsidRDefault="00263779" w:rsidP="00263779">
      <w:pPr>
        <w:spacing w:after="0"/>
        <w:ind w:righ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солнца насморк у нее.            -</w:t>
      </w:r>
      <w:r w:rsidRPr="00BF61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трогают себя за нос.</w:t>
      </w:r>
    </w:p>
    <w:p w:rsidR="00263779" w:rsidRPr="00BF6120" w:rsidRDefault="00263779" w:rsidP="00263779">
      <w:pPr>
        <w:spacing w:after="0"/>
        <w:ind w:righ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от тепла она заплачет,            - </w:t>
      </w:r>
      <w:r w:rsidRPr="00BF61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собирают «слезы» в ладонь.</w:t>
      </w:r>
    </w:p>
    <w:p w:rsidR="00263779" w:rsidRPr="00BF6120" w:rsidRDefault="00263779" w:rsidP="00263779">
      <w:pPr>
        <w:spacing w:after="0"/>
        <w:ind w:righ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платьице ушьет свое.             - </w:t>
      </w:r>
      <w:r w:rsidRPr="00BF61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проводят руками по телу сверху вниз,  </w:t>
      </w:r>
    </w:p>
    <w:p w:rsidR="00263779" w:rsidRPr="00BF6120" w:rsidRDefault="00263779" w:rsidP="00263779">
      <w:pPr>
        <w:spacing w:after="0"/>
        <w:ind w:righ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                    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                     </w:t>
      </w:r>
      <w:r w:rsidRPr="00BF61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горизонтальным движением «обрезают» длину.</w:t>
      </w:r>
    </w:p>
    <w:p w:rsidR="00263779" w:rsidRPr="00BF6120" w:rsidRDefault="00263779" w:rsidP="00263779">
      <w:pPr>
        <w:spacing w:after="0"/>
        <w:ind w:righ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Придет мороз- </w:t>
      </w:r>
      <w:proofErr w:type="gramStart"/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заледенеет,   </w:t>
      </w:r>
      <w:proofErr w:type="gramEnd"/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  -</w:t>
      </w:r>
      <w:r w:rsidRPr="00BF61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обнимают себя руками, дрожат</w:t>
      </w:r>
    </w:p>
    <w:p w:rsidR="00263779" w:rsidRPr="00BF6120" w:rsidRDefault="00263779" w:rsidP="00263779">
      <w:pPr>
        <w:spacing w:after="0"/>
        <w:ind w:righ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Немного за ночь </w:t>
      </w:r>
      <w:proofErr w:type="gramStart"/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подрастет,   </w:t>
      </w:r>
      <w:proofErr w:type="gramEnd"/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    -</w:t>
      </w:r>
      <w:r w:rsidRPr="00BF61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 вытягивают вверх, встают на носочки</w:t>
      </w:r>
    </w:p>
    <w:p w:rsidR="00263779" w:rsidRPr="00BF6120" w:rsidRDefault="00263779" w:rsidP="00263779">
      <w:pPr>
        <w:spacing w:after="0"/>
        <w:ind w:righ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Окрепнет телом, </w:t>
      </w:r>
      <w:proofErr w:type="gramStart"/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потолстеет,   </w:t>
      </w:r>
      <w:proofErr w:type="gramEnd"/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</w:t>
      </w:r>
      <w:r w:rsidRPr="00BF61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 округляют по бокам.</w:t>
      </w:r>
    </w:p>
    <w:p w:rsidR="00263779" w:rsidRDefault="00263779" w:rsidP="00263779">
      <w:pPr>
        <w:spacing w:after="0"/>
        <w:ind w:righ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Тяжелой станет-  упадет.           -</w:t>
      </w:r>
      <w:r w:rsidRPr="00BF61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приседают.</w:t>
      </w:r>
    </w:p>
    <w:p w:rsidR="00263779" w:rsidRPr="008D5CA2" w:rsidRDefault="00263779" w:rsidP="00263779">
      <w:pPr>
        <w:spacing w:after="0"/>
        <w:ind w:right="360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263779" w:rsidRPr="009961FA" w:rsidRDefault="00263779" w:rsidP="00263779">
      <w:pPr>
        <w:spacing w:after="0"/>
        <w:ind w:right="360"/>
        <w:rPr>
          <w:rFonts w:ascii="Times New Roman" w:eastAsia="Times New Roman" w:hAnsi="Times New Roman" w:cs="Times New Roman"/>
          <w:b/>
          <w:i/>
          <w:color w:val="FF0000"/>
          <w:szCs w:val="28"/>
          <w:u w:val="single"/>
          <w:lang w:eastAsia="ru-RU"/>
        </w:rPr>
      </w:pPr>
      <w:r w:rsidRPr="009961FA">
        <w:rPr>
          <w:rFonts w:ascii="Times New Roman" w:eastAsia="Times New Roman" w:hAnsi="Times New Roman" w:cs="Times New Roman"/>
          <w:b/>
          <w:i/>
          <w:color w:val="FF0000"/>
          <w:sz w:val="24"/>
          <w:szCs w:val="28"/>
          <w:u w:val="single"/>
          <w:lang w:eastAsia="ru-RU"/>
        </w:rPr>
        <w:t>«ПРАВИЛА ПОВЕДЕНИЯ НА ГОРКЕ»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содержание:</w:t>
      </w: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учить детей подчиняться правилам поведения при катании с горки; выработать желание избегать </w:t>
      </w:r>
      <w:proofErr w:type="spellStart"/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травмоопасных</w:t>
      </w:r>
      <w:proofErr w:type="spellEnd"/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ситуаций.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Материал: </w:t>
      </w:r>
      <w:r w:rsidRPr="00BF6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иллюстрации с изображением различных ситуаций на горке.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беседы: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 1. Беседа о зимних забавах и играх, об их пользе для здоровья.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Обсуждение ситуаций правильного и неправильного поведения детей на горке по иллюстрации или картине.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Подведя выводы, с детьми сформировать правила: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-Кататься на горке только на санках-ледянках, а не на обычных санках;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-Подниматься на горку только по ступенькам;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подниматься по скользкому скату горки и с боков;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кататься стоя, а только сидя;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толкать, не цепляться за товарищей;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очередность;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спрыгивать с горки;</w:t>
      </w:r>
    </w:p>
    <w:p w:rsidR="00263779" w:rsidRPr="008D5CA2" w:rsidRDefault="00263779" w:rsidP="00263779">
      <w:pPr>
        <w:spacing w:after="0"/>
        <w:ind w:right="360"/>
        <w:rPr>
          <w:rFonts w:ascii="Times New Roman" w:eastAsia="Times New Roman" w:hAnsi="Times New Roman" w:cs="Times New Roman"/>
          <w:b/>
          <w:i/>
          <w:sz w:val="16"/>
          <w:szCs w:val="28"/>
          <w:u w:val="single"/>
          <w:lang w:eastAsia="ru-RU"/>
        </w:rPr>
      </w:pPr>
    </w:p>
    <w:p w:rsidR="00263779" w:rsidRPr="009961FA" w:rsidRDefault="00263779" w:rsidP="00263779">
      <w:pPr>
        <w:spacing w:after="0"/>
        <w:ind w:right="360"/>
        <w:rPr>
          <w:rFonts w:ascii="Times New Roman" w:eastAsia="Times New Roman" w:hAnsi="Times New Roman" w:cs="Times New Roman"/>
          <w:b/>
          <w:i/>
          <w:color w:val="FF0000"/>
          <w:sz w:val="24"/>
          <w:szCs w:val="28"/>
          <w:u w:val="single"/>
          <w:lang w:eastAsia="ru-RU"/>
        </w:rPr>
      </w:pPr>
      <w:r w:rsidRPr="009961FA">
        <w:rPr>
          <w:rFonts w:ascii="Times New Roman" w:eastAsia="Times New Roman" w:hAnsi="Times New Roman" w:cs="Times New Roman"/>
          <w:b/>
          <w:i/>
          <w:color w:val="FF0000"/>
          <w:sz w:val="24"/>
          <w:szCs w:val="28"/>
          <w:u w:val="single"/>
          <w:lang w:eastAsia="ru-RU"/>
        </w:rPr>
        <w:t>«ЧЕГО НЕЛЬЗЯ ДЕЛАТЬ НА МОРОЗЕ»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содержание</w:t>
      </w: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 детям</w:t>
      </w:r>
      <w:proofErr w:type="gramEnd"/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о том, что железные предметы зимой очень опасны, что нельзя к ним прикасаться языком, губами и  голыми ручками; научить заботиться о своей безопасности, предупредить несчастный случай.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</w:t>
      </w: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: сюжетная картина.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Рассматривание и обсуждение сюжетной картины. Объяснение, почему так случается зимой с железными предметами.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запомнить ПРАВИЛО-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Никогда зимой не прикасайся язычком, губами и голыми руками к железным предметам! Они приклеятся и не оторвать.  Это очень опасно для здоровья.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отрывать с силой, если несчастье все- таки с тобой  случилось.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-Звать на помощь взрослого, если с кем- то из твоих товарищей произошло такое.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Проведение опыта</w:t>
      </w: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:  Показать на улице, как мокрая тряпочка приклеивается к  металлическому предмету и не отрывается.</w:t>
      </w:r>
    </w:p>
    <w:p w:rsidR="00263779" w:rsidRPr="008D5CA2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263779" w:rsidRPr="009961FA" w:rsidRDefault="00263779" w:rsidP="00263779">
      <w:pPr>
        <w:spacing w:after="0"/>
        <w:ind w:right="360"/>
        <w:rPr>
          <w:rFonts w:ascii="Times New Roman" w:eastAsia="Times New Roman" w:hAnsi="Times New Roman" w:cs="Times New Roman"/>
          <w:i/>
          <w:color w:val="FF0000"/>
          <w:sz w:val="24"/>
          <w:szCs w:val="28"/>
          <w:u w:val="single"/>
          <w:lang w:eastAsia="ru-RU"/>
        </w:rPr>
      </w:pPr>
      <w:r w:rsidRPr="009961FA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8"/>
          <w:u w:val="single"/>
          <w:lang w:eastAsia="ru-RU"/>
        </w:rPr>
        <w:t>«ЗИМОЙ ОДЕВАЙСЯ ТЕПЛЕЕ»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содержание</w:t>
      </w: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детей без напоминания взрослых одеваться зимой потеплее; соблюдать правила нахождения зимой на улице, чтобы не простудиться; учить детей бережно относиться к своему здоровью.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</w:t>
      </w: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: сюжетная картина с изображением двух  мальчиков - один играет в различные игры, а второй сидит.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 1.Рассматривание картины.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к детям: - Что изображено на картинке?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из мальчиков  поступил правильно? Почему?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случилось со вторым мальчиком? Как это произошло?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нужно делать теперь?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 мы ведем себя на улице в холодную погоду?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нужно делать, чтобы не  переохладиться и  простудиться?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2.Составление рассказов из жизненного опыта детей.</w:t>
      </w:r>
    </w:p>
    <w:p w:rsidR="00263779" w:rsidRPr="008D5CA2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263779" w:rsidRPr="009961FA" w:rsidRDefault="00263779" w:rsidP="00263779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8"/>
          <w:lang w:eastAsia="ru-RU"/>
        </w:rPr>
      </w:pPr>
      <w:r w:rsidRPr="009961FA">
        <w:rPr>
          <w:rFonts w:ascii="Times New Roman" w:eastAsia="Times New Roman" w:hAnsi="Times New Roman" w:cs="Times New Roman"/>
          <w:b/>
          <w:i/>
          <w:color w:val="FF0000"/>
          <w:sz w:val="24"/>
          <w:szCs w:val="28"/>
          <w:u w:val="single"/>
          <w:lang w:eastAsia="ru-RU"/>
        </w:rPr>
        <w:t>«ПРАВИЛА ПОВЕДЕНИЯ НА ПРОГУЛКЕ В ДЕТСКОМ САДУ»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детей соблюдать правила безопасного поведения на участке детского сада; напомнить об опасностях, которые подстерегают их на участке.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 </w:t>
      </w: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Фотографии, иллюстрации.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Ход:</w:t>
      </w: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 демонстрирует детям иллюстрацию и рассказывает о должной реакции на предметы незнакомого происхождения. Показывает пакет и спрашивает, знают ли дети, что в нем находится. Дети не знают.  Что опасного может быть в нем? Выслушать рассуждения детей.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рассуждение воспитателя и детей: никогда нельзя подходить и открывать незнакомые сумки, пакеты! Там может быть взрывное устройство, отравленные предметы, опасные вещи, яды. Нужно обязательно пригласить взрослого и показать!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воспитатель проводит беседу (с использованием фотографий, иллюстраций) о том, как себя вести правильно на участке детского сада.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Запомнить правила: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Выходить на участок детского сада и возвращаться с прогулки нужно спокойным шагом.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подходи и не трогай незнакомые пакеты и сумки.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толкать своих товарищей, не ставить подножки, не драться.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покидать территорию своего участка без разрешения воспитателя.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играть с острыми предметами.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разбрасывать игрушки.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кидаться  песком, землей, снегом, игрушками.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подходить к собакам и кошкам.</w:t>
      </w:r>
    </w:p>
    <w:p w:rsidR="00263779" w:rsidRPr="00BF6120" w:rsidRDefault="00263779" w:rsidP="00263779">
      <w:pPr>
        <w:spacing w:after="0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20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подходить к незнакомым людям, если даже они зовут вас.</w:t>
      </w:r>
    </w:p>
    <w:p w:rsidR="00AE2D82" w:rsidRDefault="00AE2D82">
      <w:bookmarkStart w:id="0" w:name="_GoBack"/>
      <w:bookmarkEnd w:id="0"/>
    </w:p>
    <w:sectPr w:rsidR="00AE2D82" w:rsidSect="009961FA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807241"/>
    <w:multiLevelType w:val="multilevel"/>
    <w:tmpl w:val="3C644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779"/>
    <w:rsid w:val="000A524D"/>
    <w:rsid w:val="00263779"/>
    <w:rsid w:val="007B4134"/>
    <w:rsid w:val="009961FA"/>
    <w:rsid w:val="009B331C"/>
    <w:rsid w:val="00AE2D82"/>
    <w:rsid w:val="00D252EB"/>
    <w:rsid w:val="00D7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A090F-C0DE-4032-B6AA-432E828D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user5</cp:lastModifiedBy>
  <cp:revision>4</cp:revision>
  <dcterms:created xsi:type="dcterms:W3CDTF">2021-02-22T17:15:00Z</dcterms:created>
  <dcterms:modified xsi:type="dcterms:W3CDTF">2023-02-01T10:26:00Z</dcterms:modified>
</cp:coreProperties>
</file>