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78D" w:rsidRDefault="00A10083" w:rsidP="00AE6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083">
        <w:rPr>
          <w:rFonts w:ascii="Times New Roman" w:hAnsi="Times New Roman" w:cs="Times New Roman"/>
          <w:sz w:val="28"/>
          <w:szCs w:val="28"/>
        </w:rPr>
        <w:t xml:space="preserve">Полиция провела очередную встречу  по профилактике мошенничества </w:t>
      </w:r>
      <w:r>
        <w:rPr>
          <w:rFonts w:ascii="Times New Roman" w:hAnsi="Times New Roman" w:cs="Times New Roman"/>
          <w:sz w:val="28"/>
          <w:szCs w:val="28"/>
        </w:rPr>
        <w:t>на этот раз с сотрудниками</w:t>
      </w:r>
      <w:r w:rsidRPr="00A100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тяговой подстанции</w:t>
      </w:r>
      <w:r w:rsidRPr="00A10083">
        <w:rPr>
          <w:rFonts w:ascii="Times New Roman" w:hAnsi="Times New Roman" w:cs="Times New Roman"/>
          <w:sz w:val="28"/>
          <w:szCs w:val="28"/>
        </w:rPr>
        <w:t xml:space="preserve"> Свердловской дистанции электроснабжения. Начальник следственного отделения  Евгений Шестаков </w:t>
      </w:r>
      <w:r>
        <w:rPr>
          <w:rFonts w:ascii="Times New Roman" w:hAnsi="Times New Roman" w:cs="Times New Roman"/>
          <w:sz w:val="28"/>
          <w:szCs w:val="28"/>
        </w:rPr>
        <w:t xml:space="preserve"> рассказал о классических схемах и типичных уловках мошенников. </w:t>
      </w:r>
      <w:r w:rsidRPr="00A100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Поводом послужило возбужденное, в новогодние праздники следственным отделением, уголовное дело по части 3 статьи 159</w:t>
      </w:r>
      <w:r w:rsidR="00EA586A">
        <w:rPr>
          <w:rFonts w:ascii="Times New Roman" w:hAnsi="Times New Roman" w:cs="Times New Roman"/>
          <w:sz w:val="28"/>
          <w:szCs w:val="28"/>
        </w:rPr>
        <w:t xml:space="preserve"> УК РФ, где потерпевшей стала одна из сотрудников предприятия.</w:t>
      </w:r>
    </w:p>
    <w:p w:rsidR="00AE678D" w:rsidRPr="00AE678D" w:rsidRDefault="00AE678D" w:rsidP="00AE678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678D">
        <w:rPr>
          <w:color w:val="000000"/>
          <w:sz w:val="28"/>
          <w:szCs w:val="28"/>
        </w:rPr>
        <w:t>В дежурную часть МО МВД России «Шалинский» поступило заявление от жительницы поселка</w:t>
      </w:r>
      <w:proofErr w:type="gramStart"/>
      <w:r w:rsidRPr="00AE678D">
        <w:rPr>
          <w:color w:val="000000"/>
          <w:sz w:val="28"/>
          <w:szCs w:val="28"/>
        </w:rPr>
        <w:t xml:space="preserve"> Ш</w:t>
      </w:r>
      <w:proofErr w:type="gramEnd"/>
      <w:r w:rsidRPr="00AE678D">
        <w:rPr>
          <w:color w:val="000000"/>
          <w:sz w:val="28"/>
          <w:szCs w:val="28"/>
        </w:rPr>
        <w:t>аля, 1978 года рождения, работающей электромехаником в Свердловской дистанции электроснабжения, о том, что неизвестное лицо, в период с 22 по 24 декабря 2023 года  путем обмана и злоупотребления доверием похитило принадлежащие ей денежные средства в размере около миллиона рублей.</w:t>
      </w:r>
    </w:p>
    <w:p w:rsidR="00AE678D" w:rsidRPr="00AE678D" w:rsidRDefault="00AE678D" w:rsidP="00AE678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678D">
        <w:rPr>
          <w:color w:val="000000"/>
          <w:sz w:val="28"/>
          <w:szCs w:val="28"/>
        </w:rPr>
        <w:t>Опрошенная пояснила, что ей на сотовый телефон позвонил неизвестный номер и звонившая женщина, представилась работником центрального банка России, сказала, что у нее  взломан общий счет, у мошенников есть паспортные данные, и в настоящее время они на нее оформляют кредиты, соединив потерпевшую  с сотрудником службы безопасности.   </w:t>
      </w:r>
      <w:proofErr w:type="gramStart"/>
      <w:r w:rsidRPr="00AE678D">
        <w:rPr>
          <w:color w:val="000000"/>
          <w:sz w:val="28"/>
          <w:szCs w:val="28"/>
        </w:rPr>
        <w:t xml:space="preserve">Он представился Громовым, он пояснил, что она должна быть с ним на связи и не отключаться, посторонние звонки не принимать, иначе деньги уйдут в оффшоры, которые уже оформлены на некого мужчину, и выслал сообщением в </w:t>
      </w:r>
      <w:proofErr w:type="spellStart"/>
      <w:r w:rsidRPr="00AE678D">
        <w:rPr>
          <w:color w:val="000000"/>
          <w:sz w:val="28"/>
          <w:szCs w:val="28"/>
        </w:rPr>
        <w:t>мессенджер</w:t>
      </w:r>
      <w:proofErr w:type="spellEnd"/>
      <w:r w:rsidRPr="00AE678D">
        <w:rPr>
          <w:color w:val="000000"/>
          <w:sz w:val="28"/>
          <w:szCs w:val="28"/>
        </w:rPr>
        <w:t xml:space="preserve"> бумагу, на которой были данные о том, что на потерпевшую был оформлен кредит суммой более 400000 рублей в ВТБ банке.</w:t>
      </w:r>
      <w:proofErr w:type="gramEnd"/>
      <w:r w:rsidRPr="00AE678D">
        <w:rPr>
          <w:color w:val="000000"/>
          <w:sz w:val="28"/>
          <w:szCs w:val="28"/>
        </w:rPr>
        <w:t xml:space="preserve">  Несмотря на то, что потерпевшая неоднократно слышала о различных способах мошенничества из СМИ, от знакомых,  она поверила </w:t>
      </w:r>
      <w:proofErr w:type="gramStart"/>
      <w:r w:rsidRPr="00AE678D">
        <w:rPr>
          <w:color w:val="000000"/>
          <w:sz w:val="28"/>
          <w:szCs w:val="28"/>
        </w:rPr>
        <w:t>звонившему</w:t>
      </w:r>
      <w:proofErr w:type="gramEnd"/>
      <w:r w:rsidRPr="00AE678D">
        <w:rPr>
          <w:color w:val="000000"/>
          <w:sz w:val="28"/>
          <w:szCs w:val="28"/>
        </w:rPr>
        <w:t xml:space="preserve">, так как мужчина  уверенно вел разговор и называл её паспортные данные, умело используя их в общении. Неизвестный убедил доверчивую женщину взять еще </w:t>
      </w:r>
      <w:proofErr w:type="spellStart"/>
      <w:r w:rsidRPr="00AE678D">
        <w:rPr>
          <w:color w:val="000000"/>
          <w:sz w:val="28"/>
          <w:szCs w:val="28"/>
        </w:rPr>
        <w:t>онлайн</w:t>
      </w:r>
      <w:proofErr w:type="spellEnd"/>
      <w:r w:rsidRPr="00AE678D">
        <w:rPr>
          <w:color w:val="000000"/>
          <w:sz w:val="28"/>
          <w:szCs w:val="28"/>
        </w:rPr>
        <w:t xml:space="preserve"> кредиты в ВТБ и Сбербанке и перевести деньги на иные счета. Так она перевела еще около шестисот тысяч рублей. После того, как она перевела деньги, с ней связался </w:t>
      </w:r>
      <w:proofErr w:type="spellStart"/>
      <w:r w:rsidRPr="00AE678D">
        <w:rPr>
          <w:color w:val="000000"/>
          <w:sz w:val="28"/>
          <w:szCs w:val="28"/>
        </w:rPr>
        <w:t>лже</w:t>
      </w:r>
      <w:proofErr w:type="spellEnd"/>
      <w:r w:rsidRPr="00AE678D">
        <w:rPr>
          <w:color w:val="000000"/>
          <w:sz w:val="28"/>
          <w:szCs w:val="28"/>
        </w:rPr>
        <w:t xml:space="preserve"> - генерал одной из силовых структур и сказал, что потерпевшая все сделала правильно, и чтобы она никуда не обращалась и не звонила, и что они с ней свяжутся в ближайшее время. Поговорив с детьми, потерпевшая поняла, что её обманули мошенники. Ранее до потерпевшей доводили на рабочем месте информацию о мошенничестве, также она читала в газетах статьи про мошенников, но не могла подумать, что станет объектом мошенников.   Общий ущерб составил около миллиона рублей.</w:t>
      </w:r>
    </w:p>
    <w:p w:rsidR="009D6514" w:rsidRPr="00AE678D" w:rsidRDefault="00A10083" w:rsidP="00AE6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78D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9D6514" w:rsidRPr="00AE678D" w:rsidSect="00D37DBF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A10083"/>
    <w:rsid w:val="00207B4A"/>
    <w:rsid w:val="003D0810"/>
    <w:rsid w:val="00476F84"/>
    <w:rsid w:val="00531390"/>
    <w:rsid w:val="0081650D"/>
    <w:rsid w:val="008F1F28"/>
    <w:rsid w:val="00983156"/>
    <w:rsid w:val="00A10083"/>
    <w:rsid w:val="00AE678D"/>
    <w:rsid w:val="00B15601"/>
    <w:rsid w:val="00BE6774"/>
    <w:rsid w:val="00CB34AB"/>
    <w:rsid w:val="00D37DBF"/>
    <w:rsid w:val="00EA5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0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SALY2019_3</dc:creator>
  <cp:keywords/>
  <dc:description/>
  <cp:lastModifiedBy>SALY2019_3</cp:lastModifiedBy>
  <cp:revision>2</cp:revision>
  <dcterms:created xsi:type="dcterms:W3CDTF">2023-01-11T05:03:00Z</dcterms:created>
  <dcterms:modified xsi:type="dcterms:W3CDTF">2023-01-11T09:52:00Z</dcterms:modified>
</cp:coreProperties>
</file>